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03FE" w14:textId="7FD2A150" w:rsidR="00D5246D" w:rsidRPr="00293492" w:rsidRDefault="009852EB" w:rsidP="7EC0F90B">
      <w:pPr>
        <w:spacing w:after="0" w:line="240" w:lineRule="auto"/>
        <w:jc w:val="right"/>
      </w:pPr>
      <w:r>
        <w:rPr>
          <w:noProof/>
        </w:rPr>
        <mc:AlternateContent>
          <mc:Choice Requires="wpg">
            <w:drawing>
              <wp:inline distT="0" distB="0" distL="0" distR="0" wp14:anchorId="4E837971" wp14:editId="73E865B5">
                <wp:extent cx="3886579" cy="1243671"/>
                <wp:effectExtent l="0" t="0" r="0" b="0"/>
                <wp:docPr id="1" name="Group 1"/>
                <wp:cNvGraphicFramePr/>
                <a:graphic xmlns:a="http://schemas.openxmlformats.org/drawingml/2006/main">
                  <a:graphicData uri="http://schemas.microsoft.com/office/word/2010/wordprocessingGroup">
                    <wpg:wgp>
                      <wpg:cNvGrpSpPr/>
                      <wpg:grpSpPr>
                        <a:xfrm>
                          <a:off x="0" y="0"/>
                          <a:ext cx="3886579" cy="1243671"/>
                          <a:chOff x="-279779" y="0"/>
                          <a:chExt cx="3886579" cy="1243671"/>
                        </a:xfrm>
                      </wpg:grpSpPr>
                      <wps:wsp>
                        <wps:cNvPr id="12" name="Rectangle 12"/>
                        <wps:cNvSpPr/>
                        <wps:spPr>
                          <a:xfrm>
                            <a:off x="-279779" y="869021"/>
                            <a:ext cx="2743200" cy="374650"/>
                          </a:xfrm>
                          <a:prstGeom prst="rect">
                            <a:avLst/>
                          </a:prstGeom>
                          <a:ln>
                            <a:noFill/>
                          </a:ln>
                        </wps:spPr>
                        <wps:txbx>
                          <w:txbxContent>
                            <w:p w14:paraId="366967EB" w14:textId="53F4BCAD" w:rsidR="009852EB" w:rsidRDefault="009852EB" w:rsidP="009852EB">
                              <w:r>
                                <w:rPr>
                                  <w:rFonts w:ascii="Arial" w:eastAsia="Arial" w:hAnsi="Arial" w:cs="Arial"/>
                                  <w:color w:val="005EB8"/>
                                  <w:sz w:val="40"/>
                                </w:rPr>
                                <w:t>Assignment Brief</w:t>
                              </w:r>
                            </w:p>
                          </w:txbxContent>
                        </wps:txbx>
                        <wps:bodyPr horzOverflow="overflow" vert="horz" wrap="square" lIns="0" tIns="0" rIns="0" bIns="0" rtlCol="0">
                          <a:noAutofit/>
                        </wps:bodyPr>
                      </wps:wsp>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AB223DA">
              <v:group id="Group 1" style="width:306.05pt;height:97.95pt;mso-position-horizontal-relative:char;mso-position-vertical-relative:line" coordsize="38865,12436" coordorigin="-2797" o:spid="_x0000_s1026" w14:anchorId="4E8379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">
                <v:rect id="Rectangle 12" style="position:absolute;left:-2797;top:8690;width:27431;height:3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9852EB" w:rsidP="009852EB" w:rsidRDefault="009852EB" w14:paraId="2414D286" w14:textId="53F4BCAD">
                        <w:r>
                          <w:rPr>
                            <w:rFonts w:ascii="Arial" w:hAnsi="Arial" w:eastAsia="Arial" w:cs="Arial"/>
                            <w:color w:val="005EB8"/>
                            <w:sz w:val="40"/>
                          </w:rPr>
                          <w:t>Assignment Brief</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27279;width:8789;height:65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">
                  <v:imagedata o:title="" r:id="rId12"/>
                </v:shape>
                <w10:anchorlock/>
              </v:group>
            </w:pict>
          </mc:Fallback>
        </mc:AlternateContent>
      </w:r>
    </w:p>
    <w:p w14:paraId="16066BCF" w14:textId="77777777" w:rsidR="00D54AA5" w:rsidRPr="00EA1A7F" w:rsidRDefault="00D54AA5" w:rsidP="009852EB">
      <w:pPr>
        <w:pStyle w:val="Heading1"/>
        <w:ind w:left="0"/>
        <w:rPr>
          <w:sz w:val="12"/>
        </w:rPr>
      </w:pPr>
    </w:p>
    <w:tbl>
      <w:tblPr>
        <w:tblStyle w:val="TableGrid"/>
        <w:tblW w:w="9067" w:type="dxa"/>
        <w:tblLook w:val="04A0" w:firstRow="1" w:lastRow="0" w:firstColumn="1" w:lastColumn="0" w:noHBand="0" w:noVBand="1"/>
      </w:tblPr>
      <w:tblGrid>
        <w:gridCol w:w="2518"/>
        <w:gridCol w:w="6549"/>
      </w:tblGrid>
      <w:tr w:rsidR="00D558D9" w:rsidRPr="00FA7865" w14:paraId="23358688" w14:textId="77777777" w:rsidTr="1C6CF1D0">
        <w:tc>
          <w:tcPr>
            <w:tcW w:w="2518" w:type="dxa"/>
            <w:shd w:val="clear" w:color="auto" w:fill="41B6E6"/>
          </w:tcPr>
          <w:p w14:paraId="0F62AC5C" w14:textId="77777777" w:rsidR="00D558D9" w:rsidRPr="00AF597B" w:rsidRDefault="00D558D9" w:rsidP="00EA1A7F">
            <w:pPr>
              <w:spacing w:before="60" w:after="60" w:line="312" w:lineRule="auto"/>
              <w:rPr>
                <w:rFonts w:ascii="Arial" w:hAnsi="Arial" w:cs="Arial"/>
                <w:b/>
                <w:sz w:val="24"/>
                <w:szCs w:val="24"/>
              </w:rPr>
            </w:pPr>
            <w:r w:rsidRPr="00AF597B">
              <w:rPr>
                <w:rFonts w:ascii="Arial" w:hAnsi="Arial" w:cs="Arial"/>
                <w:b/>
                <w:sz w:val="24"/>
                <w:szCs w:val="24"/>
              </w:rPr>
              <w:t>Job Title</w:t>
            </w:r>
          </w:p>
        </w:tc>
        <w:tc>
          <w:tcPr>
            <w:tcW w:w="6549" w:type="dxa"/>
          </w:tcPr>
          <w:p w14:paraId="0C6E8D6C" w14:textId="4CF1497B" w:rsidR="1C6CF1D0" w:rsidRDefault="1C6CF1D0" w:rsidP="1C6CF1D0">
            <w:r w:rsidRPr="008A07C5">
              <w:rPr>
                <w:rFonts w:ascii="Arial" w:hAnsi="Arial" w:cs="Arial"/>
                <w:sz w:val="24"/>
                <w:szCs w:val="24"/>
              </w:rPr>
              <w:t>Data Access Principal Administrator</w:t>
            </w:r>
            <w:r w:rsidRPr="1C6CF1D0">
              <w:rPr>
                <w:rFonts w:ascii="Arial" w:hAnsi="Arial" w:cs="Arial"/>
                <w:sz w:val="24"/>
                <w:szCs w:val="24"/>
              </w:rPr>
              <w:t xml:space="preserve"> </w:t>
            </w:r>
          </w:p>
        </w:tc>
      </w:tr>
      <w:tr w:rsidR="00F3069B" w:rsidRPr="00293492" w14:paraId="22F092C6" w14:textId="77777777" w:rsidTr="1C6CF1D0">
        <w:tc>
          <w:tcPr>
            <w:tcW w:w="2518" w:type="dxa"/>
            <w:shd w:val="clear" w:color="auto" w:fill="41B6E6"/>
          </w:tcPr>
          <w:p w14:paraId="5776D1F1" w14:textId="77777777" w:rsidR="00F3069B" w:rsidRPr="00AF597B" w:rsidRDefault="00F3069B" w:rsidP="00EA1A7F">
            <w:pPr>
              <w:spacing w:before="60" w:after="60" w:line="312" w:lineRule="auto"/>
              <w:rPr>
                <w:rFonts w:ascii="Arial" w:hAnsi="Arial" w:cs="Arial"/>
                <w:b/>
                <w:sz w:val="24"/>
                <w:szCs w:val="24"/>
              </w:rPr>
            </w:pPr>
            <w:r>
              <w:rPr>
                <w:rFonts w:ascii="Arial" w:hAnsi="Arial" w:cs="Arial"/>
                <w:b/>
                <w:sz w:val="24"/>
                <w:szCs w:val="24"/>
              </w:rPr>
              <w:t>Reference</w:t>
            </w:r>
          </w:p>
        </w:tc>
        <w:tc>
          <w:tcPr>
            <w:tcW w:w="6549" w:type="dxa"/>
          </w:tcPr>
          <w:p w14:paraId="45EF8104" w14:textId="651A326C" w:rsidR="00A542B5" w:rsidRPr="003F3277" w:rsidRDefault="003424D4" w:rsidP="00F3069B">
            <w:pPr>
              <w:spacing w:before="60" w:after="60" w:line="312" w:lineRule="auto"/>
              <w:rPr>
                <w:rFonts w:ascii="Arial" w:hAnsi="Arial" w:cs="Arial"/>
                <w:sz w:val="24"/>
                <w:szCs w:val="24"/>
              </w:rPr>
            </w:pPr>
            <w:r w:rsidRPr="003F3277">
              <w:rPr>
                <w:rFonts w:ascii="Arial" w:hAnsi="Arial" w:cs="Arial"/>
                <w:sz w:val="24"/>
                <w:szCs w:val="24"/>
              </w:rPr>
              <w:t>Data Access</w:t>
            </w:r>
            <w:r w:rsidRPr="003F3277">
              <w:rPr>
                <w:rFonts w:ascii="Arial" w:hAnsi="Arial" w:cs="Arial"/>
                <w:sz w:val="24"/>
                <w:szCs w:val="24"/>
              </w:rPr>
              <w:tab/>
              <w:t>Band 6</w:t>
            </w:r>
          </w:p>
          <w:p w14:paraId="767AA6A3" w14:textId="77777777" w:rsidR="003424D4" w:rsidRPr="003F3277" w:rsidRDefault="003424D4" w:rsidP="00F3069B">
            <w:pPr>
              <w:spacing w:before="60" w:after="60" w:line="312" w:lineRule="auto"/>
              <w:rPr>
                <w:rFonts w:ascii="Arial" w:hAnsi="Arial" w:cs="Arial"/>
                <w:bCs/>
                <w:sz w:val="24"/>
                <w:szCs w:val="24"/>
              </w:rPr>
            </w:pPr>
          </w:p>
          <w:p w14:paraId="325EEA91" w14:textId="77777777" w:rsidR="003424D4" w:rsidRPr="003F3277" w:rsidRDefault="003424D4" w:rsidP="003424D4">
            <w:pPr>
              <w:spacing w:before="60" w:after="60" w:line="312" w:lineRule="auto"/>
              <w:rPr>
                <w:rFonts w:ascii="Arial" w:hAnsi="Arial" w:cs="Arial"/>
                <w:bCs/>
                <w:sz w:val="24"/>
                <w:szCs w:val="24"/>
              </w:rPr>
            </w:pPr>
            <w:r w:rsidRPr="003F3277">
              <w:rPr>
                <w:rFonts w:ascii="Arial" w:hAnsi="Arial" w:cs="Arial"/>
                <w:bCs/>
                <w:sz w:val="24"/>
                <w:szCs w:val="24"/>
              </w:rPr>
              <w:t>TB6183</w:t>
            </w:r>
          </w:p>
          <w:p w14:paraId="467C4045" w14:textId="77777777" w:rsidR="003424D4" w:rsidRPr="003F3277" w:rsidRDefault="003424D4" w:rsidP="003424D4">
            <w:pPr>
              <w:spacing w:before="60" w:after="60" w:line="312" w:lineRule="auto"/>
              <w:rPr>
                <w:rFonts w:ascii="Arial" w:hAnsi="Arial" w:cs="Arial"/>
                <w:bCs/>
                <w:sz w:val="24"/>
                <w:szCs w:val="24"/>
              </w:rPr>
            </w:pPr>
            <w:r w:rsidRPr="003F3277">
              <w:rPr>
                <w:rFonts w:ascii="Arial" w:hAnsi="Arial" w:cs="Arial"/>
                <w:bCs/>
                <w:sz w:val="24"/>
                <w:szCs w:val="24"/>
              </w:rPr>
              <w:t>TB6187</w:t>
            </w:r>
          </w:p>
          <w:p w14:paraId="15DB8E58" w14:textId="061D95B0" w:rsidR="001C0C39" w:rsidRPr="003F3277" w:rsidRDefault="001C0C39" w:rsidP="003424D4">
            <w:pPr>
              <w:spacing w:before="60" w:after="60" w:line="312" w:lineRule="auto"/>
              <w:rPr>
                <w:rFonts w:ascii="Arial" w:hAnsi="Arial" w:cs="Arial"/>
                <w:sz w:val="24"/>
                <w:szCs w:val="24"/>
              </w:rPr>
            </w:pPr>
          </w:p>
        </w:tc>
      </w:tr>
      <w:tr w:rsidR="00D558D9" w:rsidRPr="00293492" w14:paraId="2F788F5E" w14:textId="77777777" w:rsidTr="1C6CF1D0">
        <w:tc>
          <w:tcPr>
            <w:tcW w:w="2518" w:type="dxa"/>
            <w:shd w:val="clear" w:color="auto" w:fill="41B6E6"/>
          </w:tcPr>
          <w:p w14:paraId="023B7061" w14:textId="77777777" w:rsidR="00D558D9" w:rsidRPr="00AF597B" w:rsidRDefault="00D558D9" w:rsidP="00EA1A7F">
            <w:pPr>
              <w:spacing w:before="60" w:after="60" w:line="312" w:lineRule="auto"/>
              <w:rPr>
                <w:rFonts w:ascii="Arial" w:hAnsi="Arial" w:cs="Arial"/>
                <w:b/>
                <w:sz w:val="24"/>
                <w:szCs w:val="24"/>
              </w:rPr>
            </w:pPr>
            <w:r w:rsidRPr="00AF597B">
              <w:rPr>
                <w:rFonts w:ascii="Arial" w:hAnsi="Arial" w:cs="Arial"/>
                <w:b/>
                <w:sz w:val="24"/>
                <w:szCs w:val="24"/>
              </w:rPr>
              <w:t>Department</w:t>
            </w:r>
            <w:r w:rsidR="00FC14D7">
              <w:rPr>
                <w:rFonts w:ascii="Arial" w:hAnsi="Arial" w:cs="Arial"/>
                <w:b/>
                <w:sz w:val="24"/>
                <w:szCs w:val="24"/>
              </w:rPr>
              <w:t xml:space="preserve"> </w:t>
            </w:r>
            <w:r w:rsidRPr="00AF597B">
              <w:rPr>
                <w:rFonts w:ascii="Arial" w:hAnsi="Arial" w:cs="Arial"/>
                <w:b/>
                <w:sz w:val="24"/>
                <w:szCs w:val="24"/>
              </w:rPr>
              <w:t>/</w:t>
            </w:r>
            <w:r w:rsidR="00FC14D7">
              <w:rPr>
                <w:rFonts w:ascii="Arial" w:hAnsi="Arial" w:cs="Arial"/>
                <w:b/>
                <w:sz w:val="24"/>
                <w:szCs w:val="24"/>
              </w:rPr>
              <w:t xml:space="preserve"> </w:t>
            </w:r>
            <w:r w:rsidRPr="00AF597B">
              <w:rPr>
                <w:rFonts w:ascii="Arial" w:hAnsi="Arial" w:cs="Arial"/>
                <w:b/>
                <w:sz w:val="24"/>
                <w:szCs w:val="24"/>
              </w:rPr>
              <w:t xml:space="preserve">Team </w:t>
            </w:r>
          </w:p>
        </w:tc>
        <w:tc>
          <w:tcPr>
            <w:tcW w:w="6549" w:type="dxa"/>
          </w:tcPr>
          <w:p w14:paraId="3D52E06D" w14:textId="79625348" w:rsidR="00D558D9" w:rsidRPr="003F3277" w:rsidRDefault="003F3277" w:rsidP="00EC2286">
            <w:pPr>
              <w:spacing w:before="60" w:after="60" w:line="312" w:lineRule="auto"/>
              <w:rPr>
                <w:rFonts w:ascii="Arial" w:hAnsi="Arial" w:cs="Arial"/>
                <w:bCs/>
                <w:sz w:val="24"/>
                <w:szCs w:val="24"/>
              </w:rPr>
            </w:pPr>
            <w:r w:rsidRPr="003F3277">
              <w:rPr>
                <w:rFonts w:ascii="Arial" w:hAnsi="Arial" w:cs="Arial"/>
                <w:bCs/>
                <w:sz w:val="24"/>
                <w:szCs w:val="24"/>
              </w:rPr>
              <w:t>Data Access Service, Applications</w:t>
            </w:r>
          </w:p>
        </w:tc>
      </w:tr>
      <w:tr w:rsidR="00D558D9" w:rsidRPr="00293492" w14:paraId="280C3505" w14:textId="77777777" w:rsidTr="1C6CF1D0">
        <w:tc>
          <w:tcPr>
            <w:tcW w:w="2518" w:type="dxa"/>
            <w:shd w:val="clear" w:color="auto" w:fill="41B6E6"/>
          </w:tcPr>
          <w:p w14:paraId="3F20C47E" w14:textId="77777777" w:rsidR="00D558D9" w:rsidRPr="00AF597B" w:rsidRDefault="00D558D9" w:rsidP="00EA1A7F">
            <w:pPr>
              <w:spacing w:before="60" w:after="60" w:line="312" w:lineRule="auto"/>
              <w:rPr>
                <w:rFonts w:ascii="Arial" w:hAnsi="Arial" w:cs="Arial"/>
                <w:b/>
                <w:sz w:val="24"/>
                <w:szCs w:val="24"/>
              </w:rPr>
            </w:pPr>
            <w:r w:rsidRPr="00AF597B">
              <w:rPr>
                <w:rFonts w:ascii="Arial" w:hAnsi="Arial" w:cs="Arial"/>
                <w:b/>
                <w:sz w:val="24"/>
                <w:szCs w:val="24"/>
              </w:rPr>
              <w:t>Location</w:t>
            </w:r>
          </w:p>
        </w:tc>
        <w:tc>
          <w:tcPr>
            <w:tcW w:w="6549" w:type="dxa"/>
          </w:tcPr>
          <w:p w14:paraId="671EEA37" w14:textId="05BE7B16" w:rsidR="00D558D9" w:rsidRPr="003F3277" w:rsidRDefault="00D558D9" w:rsidP="00EA1A7F">
            <w:pPr>
              <w:spacing w:before="60" w:after="60" w:line="312" w:lineRule="auto"/>
              <w:rPr>
                <w:rFonts w:ascii="Arial" w:hAnsi="Arial" w:cs="Arial"/>
                <w:sz w:val="24"/>
                <w:szCs w:val="24"/>
              </w:rPr>
            </w:pPr>
          </w:p>
        </w:tc>
      </w:tr>
      <w:tr w:rsidR="00D558D9" w:rsidRPr="00293492" w14:paraId="5FE1864E" w14:textId="77777777" w:rsidTr="1C6CF1D0">
        <w:tc>
          <w:tcPr>
            <w:tcW w:w="2518" w:type="dxa"/>
            <w:shd w:val="clear" w:color="auto" w:fill="41B6E6"/>
          </w:tcPr>
          <w:p w14:paraId="775AD003" w14:textId="77777777" w:rsidR="00D558D9" w:rsidRPr="00AF597B" w:rsidRDefault="00FC14D7" w:rsidP="00EA1A7F">
            <w:pPr>
              <w:spacing w:before="60" w:after="60" w:line="312" w:lineRule="auto"/>
              <w:rPr>
                <w:rFonts w:ascii="Arial" w:hAnsi="Arial" w:cs="Arial"/>
                <w:b/>
                <w:sz w:val="24"/>
                <w:szCs w:val="24"/>
              </w:rPr>
            </w:pPr>
            <w:r>
              <w:rPr>
                <w:rFonts w:ascii="Arial" w:hAnsi="Arial" w:cs="Arial"/>
                <w:b/>
                <w:sz w:val="24"/>
                <w:szCs w:val="24"/>
              </w:rPr>
              <w:t>Band</w:t>
            </w:r>
          </w:p>
        </w:tc>
        <w:tc>
          <w:tcPr>
            <w:tcW w:w="6549" w:type="dxa"/>
          </w:tcPr>
          <w:p w14:paraId="71EB0311" w14:textId="71F33311" w:rsidR="00D558D9" w:rsidRPr="003F3277" w:rsidRDefault="003F3277" w:rsidP="00EC2286">
            <w:pPr>
              <w:spacing w:before="60" w:after="60" w:line="312" w:lineRule="auto"/>
              <w:rPr>
                <w:rFonts w:ascii="Arial" w:hAnsi="Arial" w:cs="Arial"/>
                <w:bCs/>
                <w:sz w:val="24"/>
                <w:szCs w:val="24"/>
              </w:rPr>
            </w:pPr>
            <w:r w:rsidRPr="003F3277">
              <w:rPr>
                <w:rFonts w:ascii="Arial" w:hAnsi="Arial" w:cs="Arial"/>
                <w:bCs/>
                <w:sz w:val="24"/>
                <w:szCs w:val="24"/>
              </w:rPr>
              <w:t>Band 6</w:t>
            </w:r>
          </w:p>
        </w:tc>
      </w:tr>
      <w:tr w:rsidR="00D558D9" w:rsidRPr="00293492" w14:paraId="20C90FB7" w14:textId="77777777" w:rsidTr="1C6CF1D0">
        <w:tc>
          <w:tcPr>
            <w:tcW w:w="2518" w:type="dxa"/>
            <w:shd w:val="clear" w:color="auto" w:fill="41B6E6"/>
          </w:tcPr>
          <w:p w14:paraId="69EA4429" w14:textId="77777777" w:rsidR="00D558D9" w:rsidRPr="00AF597B" w:rsidRDefault="00E1334D" w:rsidP="00EA1A7F">
            <w:pPr>
              <w:spacing w:before="60" w:after="60" w:line="312" w:lineRule="auto"/>
              <w:rPr>
                <w:rFonts w:ascii="Arial" w:hAnsi="Arial" w:cs="Arial"/>
                <w:b/>
                <w:sz w:val="24"/>
                <w:szCs w:val="24"/>
              </w:rPr>
            </w:pPr>
            <w:r>
              <w:rPr>
                <w:rFonts w:ascii="Arial" w:hAnsi="Arial" w:cs="Arial"/>
                <w:b/>
                <w:sz w:val="24"/>
                <w:szCs w:val="24"/>
              </w:rPr>
              <w:t>Responsible to</w:t>
            </w:r>
          </w:p>
        </w:tc>
        <w:tc>
          <w:tcPr>
            <w:tcW w:w="6549" w:type="dxa"/>
          </w:tcPr>
          <w:p w14:paraId="2964F065" w14:textId="4DF02F30" w:rsidR="002D38DB" w:rsidRDefault="00C30F84" w:rsidP="003F3277">
            <w:pPr>
              <w:spacing w:before="60" w:after="60" w:line="312" w:lineRule="auto"/>
              <w:rPr>
                <w:rFonts w:ascii="Arial" w:hAnsi="Arial" w:cs="Arial"/>
                <w:sz w:val="24"/>
                <w:szCs w:val="24"/>
              </w:rPr>
            </w:pPr>
            <w:r w:rsidRPr="003F3277">
              <w:rPr>
                <w:rFonts w:ascii="Arial" w:hAnsi="Arial" w:cs="Arial"/>
                <w:bCs/>
                <w:sz w:val="24"/>
                <w:szCs w:val="24"/>
              </w:rPr>
              <w:t>TB6183</w:t>
            </w:r>
            <w:r>
              <w:rPr>
                <w:rFonts w:ascii="Arial" w:hAnsi="Arial" w:cs="Arial"/>
                <w:bCs/>
                <w:sz w:val="24"/>
                <w:szCs w:val="24"/>
              </w:rPr>
              <w:t xml:space="preserve"> </w:t>
            </w:r>
            <w:r w:rsidR="00C268C4">
              <w:rPr>
                <w:rFonts w:ascii="Arial" w:hAnsi="Arial" w:cs="Arial"/>
                <w:sz w:val="24"/>
                <w:szCs w:val="24"/>
              </w:rPr>
              <w:t xml:space="preserve">Managed by </w:t>
            </w:r>
            <w:r w:rsidR="002D38DB" w:rsidRPr="003F3277">
              <w:rPr>
                <w:rFonts w:ascii="Arial" w:hAnsi="Arial" w:cs="Arial"/>
                <w:sz w:val="24"/>
                <w:szCs w:val="24"/>
              </w:rPr>
              <w:t>TB6136, Senior Applications Manger</w:t>
            </w:r>
          </w:p>
          <w:p w14:paraId="73794008" w14:textId="75AD44BA" w:rsidR="002D38DB" w:rsidRDefault="00C30F84" w:rsidP="003F3277">
            <w:pPr>
              <w:spacing w:before="60" w:after="60" w:line="312" w:lineRule="auto"/>
              <w:rPr>
                <w:rFonts w:ascii="Arial" w:hAnsi="Arial" w:cs="Arial"/>
                <w:sz w:val="24"/>
                <w:szCs w:val="24"/>
              </w:rPr>
            </w:pPr>
            <w:r w:rsidRPr="003F3277">
              <w:rPr>
                <w:rFonts w:ascii="Arial" w:hAnsi="Arial" w:cs="Arial"/>
                <w:bCs/>
                <w:sz w:val="24"/>
                <w:szCs w:val="24"/>
              </w:rPr>
              <w:t>TB6187</w:t>
            </w:r>
            <w:r w:rsidR="00CD22C8">
              <w:rPr>
                <w:rFonts w:ascii="Arial" w:hAnsi="Arial" w:cs="Arial"/>
                <w:bCs/>
                <w:sz w:val="24"/>
                <w:szCs w:val="24"/>
              </w:rPr>
              <w:t xml:space="preserve"> </w:t>
            </w:r>
            <w:r w:rsidR="00C268C4">
              <w:rPr>
                <w:rFonts w:ascii="Arial" w:hAnsi="Arial" w:cs="Arial"/>
                <w:sz w:val="24"/>
                <w:szCs w:val="24"/>
              </w:rPr>
              <w:t xml:space="preserve">Managed by </w:t>
            </w:r>
            <w:r w:rsidR="002D38DB" w:rsidRPr="003F3277">
              <w:rPr>
                <w:rFonts w:ascii="Arial" w:hAnsi="Arial" w:cs="Arial"/>
                <w:sz w:val="24"/>
                <w:szCs w:val="24"/>
              </w:rPr>
              <w:t>TB6137, Senior Applications Manger</w:t>
            </w:r>
          </w:p>
          <w:p w14:paraId="5B45D353" w14:textId="325B0745" w:rsidR="002D38DB" w:rsidRPr="003F3277" w:rsidRDefault="002D38DB" w:rsidP="00C30F84">
            <w:pPr>
              <w:spacing w:before="60" w:after="60" w:line="312" w:lineRule="auto"/>
              <w:rPr>
                <w:rFonts w:ascii="Arial" w:hAnsi="Arial" w:cs="Arial"/>
                <w:sz w:val="24"/>
                <w:szCs w:val="24"/>
              </w:rPr>
            </w:pPr>
          </w:p>
        </w:tc>
      </w:tr>
      <w:tr w:rsidR="00D558D9" w:rsidRPr="00293492" w14:paraId="47F2D3B2" w14:textId="77777777" w:rsidTr="1C6CF1D0">
        <w:tc>
          <w:tcPr>
            <w:tcW w:w="2518" w:type="dxa"/>
            <w:shd w:val="clear" w:color="auto" w:fill="41B6E6"/>
          </w:tcPr>
          <w:p w14:paraId="5C6C9CEC" w14:textId="77777777" w:rsidR="00D558D9" w:rsidRPr="00AF597B" w:rsidRDefault="00FC14D7" w:rsidP="00EA1A7F">
            <w:pPr>
              <w:spacing w:before="60" w:after="60" w:line="312" w:lineRule="auto"/>
              <w:rPr>
                <w:rFonts w:ascii="Arial" w:hAnsi="Arial" w:cs="Arial"/>
                <w:b/>
                <w:sz w:val="24"/>
                <w:szCs w:val="24"/>
              </w:rPr>
            </w:pPr>
            <w:r>
              <w:rPr>
                <w:rFonts w:ascii="Arial" w:hAnsi="Arial" w:cs="Arial"/>
                <w:b/>
                <w:sz w:val="24"/>
                <w:szCs w:val="24"/>
              </w:rPr>
              <w:t>Accountable to</w:t>
            </w:r>
          </w:p>
        </w:tc>
        <w:tc>
          <w:tcPr>
            <w:tcW w:w="6549" w:type="dxa"/>
          </w:tcPr>
          <w:p w14:paraId="4DCCE17A" w14:textId="7784A3E6" w:rsidR="00D558D9" w:rsidRPr="003F3277" w:rsidRDefault="00D558D9" w:rsidP="00EC2286">
            <w:pPr>
              <w:spacing w:before="60" w:after="60" w:line="312" w:lineRule="auto"/>
              <w:rPr>
                <w:rFonts w:ascii="Arial" w:hAnsi="Arial" w:cs="Arial"/>
                <w:bCs/>
                <w:sz w:val="24"/>
                <w:szCs w:val="24"/>
              </w:rPr>
            </w:pPr>
          </w:p>
        </w:tc>
      </w:tr>
      <w:tr w:rsidR="00E1334D" w:rsidRPr="00293492" w14:paraId="5E72B060" w14:textId="77777777" w:rsidTr="1C6CF1D0">
        <w:tc>
          <w:tcPr>
            <w:tcW w:w="2518" w:type="dxa"/>
            <w:shd w:val="clear" w:color="auto" w:fill="41B6E6"/>
          </w:tcPr>
          <w:p w14:paraId="49B02D5A" w14:textId="77777777" w:rsidR="00E1334D" w:rsidRDefault="00E1334D" w:rsidP="00EA1A7F">
            <w:pPr>
              <w:spacing w:before="60" w:after="60" w:line="312" w:lineRule="auto"/>
              <w:rPr>
                <w:rFonts w:ascii="Arial" w:hAnsi="Arial" w:cs="Arial"/>
                <w:b/>
                <w:sz w:val="24"/>
                <w:szCs w:val="24"/>
              </w:rPr>
            </w:pPr>
            <w:r>
              <w:rPr>
                <w:rFonts w:ascii="Arial" w:hAnsi="Arial" w:cs="Arial"/>
                <w:b/>
                <w:sz w:val="24"/>
                <w:szCs w:val="24"/>
              </w:rPr>
              <w:t>Responsible for</w:t>
            </w:r>
          </w:p>
        </w:tc>
        <w:tc>
          <w:tcPr>
            <w:tcW w:w="6549" w:type="dxa"/>
          </w:tcPr>
          <w:p w14:paraId="06C8BFCC" w14:textId="32783C97" w:rsidR="00E1334D" w:rsidRPr="003F3277" w:rsidRDefault="00E1334D" w:rsidP="003F3277">
            <w:pPr>
              <w:spacing w:before="60" w:after="60" w:line="312" w:lineRule="auto"/>
              <w:rPr>
                <w:rFonts w:ascii="Arial" w:hAnsi="Arial" w:cs="Arial"/>
                <w:bCs/>
                <w:sz w:val="24"/>
                <w:szCs w:val="24"/>
                <w:highlight w:val="yellow"/>
              </w:rPr>
            </w:pPr>
          </w:p>
        </w:tc>
      </w:tr>
      <w:tr w:rsidR="003976E6" w:rsidRPr="00293492" w14:paraId="14C24BB2" w14:textId="77777777" w:rsidTr="1C6CF1D0">
        <w:tc>
          <w:tcPr>
            <w:tcW w:w="2518" w:type="dxa"/>
            <w:shd w:val="clear" w:color="auto" w:fill="41B6E6"/>
          </w:tcPr>
          <w:p w14:paraId="70E546B6" w14:textId="53BD6A9A" w:rsidR="003976E6" w:rsidRDefault="00BB4967" w:rsidP="00EA1A7F">
            <w:pPr>
              <w:spacing w:before="60" w:after="60" w:line="312" w:lineRule="auto"/>
              <w:rPr>
                <w:rFonts w:ascii="Arial" w:hAnsi="Arial" w:cs="Arial"/>
                <w:b/>
                <w:sz w:val="24"/>
                <w:szCs w:val="24"/>
              </w:rPr>
            </w:pPr>
            <w:r>
              <w:rPr>
                <w:rFonts w:ascii="Arial" w:hAnsi="Arial" w:cs="Arial"/>
                <w:b/>
                <w:sz w:val="24"/>
                <w:szCs w:val="24"/>
              </w:rPr>
              <w:t>Review date</w:t>
            </w:r>
          </w:p>
        </w:tc>
        <w:tc>
          <w:tcPr>
            <w:tcW w:w="6549" w:type="dxa"/>
          </w:tcPr>
          <w:p w14:paraId="26D6AD47" w14:textId="49B93E3A" w:rsidR="003976E6" w:rsidRPr="003F3277" w:rsidRDefault="003976E6" w:rsidP="003976E6">
            <w:pPr>
              <w:spacing w:before="60" w:after="60" w:line="312" w:lineRule="auto"/>
              <w:rPr>
                <w:rFonts w:ascii="Arial" w:hAnsi="Arial" w:cs="Arial"/>
                <w:sz w:val="24"/>
                <w:szCs w:val="24"/>
              </w:rPr>
            </w:pPr>
          </w:p>
        </w:tc>
      </w:tr>
      <w:tr w:rsidR="003976E6" w:rsidRPr="00293492" w14:paraId="2FA7BF3D" w14:textId="77777777" w:rsidTr="1C6CF1D0">
        <w:tc>
          <w:tcPr>
            <w:tcW w:w="2518" w:type="dxa"/>
            <w:shd w:val="clear" w:color="auto" w:fill="41B6E6"/>
          </w:tcPr>
          <w:p w14:paraId="7CDEA967" w14:textId="44EBB0F0" w:rsidR="003976E6" w:rsidRDefault="00BB4967" w:rsidP="00EA1A7F">
            <w:pPr>
              <w:spacing w:before="60" w:after="60" w:line="312" w:lineRule="auto"/>
              <w:rPr>
                <w:rFonts w:ascii="Arial" w:hAnsi="Arial" w:cs="Arial"/>
                <w:b/>
                <w:sz w:val="24"/>
                <w:szCs w:val="24"/>
              </w:rPr>
            </w:pPr>
            <w:r>
              <w:rPr>
                <w:rFonts w:ascii="Arial" w:hAnsi="Arial" w:cs="Arial"/>
                <w:b/>
                <w:sz w:val="24"/>
                <w:szCs w:val="24"/>
              </w:rPr>
              <w:t>End date</w:t>
            </w:r>
          </w:p>
        </w:tc>
        <w:tc>
          <w:tcPr>
            <w:tcW w:w="6549" w:type="dxa"/>
          </w:tcPr>
          <w:p w14:paraId="0515C809" w14:textId="3D901834" w:rsidR="003976E6" w:rsidRPr="003F3277" w:rsidRDefault="008269F7" w:rsidP="003976E6">
            <w:pPr>
              <w:spacing w:before="60" w:after="60" w:line="312" w:lineRule="auto"/>
              <w:rPr>
                <w:rFonts w:ascii="Arial" w:hAnsi="Arial" w:cs="Arial"/>
                <w:bCs/>
                <w:sz w:val="24"/>
                <w:szCs w:val="24"/>
              </w:rPr>
            </w:pPr>
            <w:r w:rsidRPr="003F3277">
              <w:rPr>
                <w:rFonts w:ascii="Arial" w:hAnsi="Arial" w:cs="Arial"/>
                <w:bCs/>
                <w:sz w:val="24"/>
                <w:szCs w:val="24"/>
              </w:rPr>
              <w:t xml:space="preserve">Fixed assignment </w:t>
            </w:r>
          </w:p>
        </w:tc>
      </w:tr>
    </w:tbl>
    <w:p w14:paraId="516042F4" w14:textId="77777777" w:rsidR="00A0495C" w:rsidRPr="00AF597B" w:rsidRDefault="00A0495C" w:rsidP="00A0495C">
      <w:pPr>
        <w:jc w:val="center"/>
        <w:rPr>
          <w:rFonts w:ascii="Arial" w:hAnsi="Arial" w:cs="Arial"/>
          <w:b/>
        </w:rPr>
      </w:pPr>
    </w:p>
    <w:tbl>
      <w:tblPr>
        <w:tblStyle w:val="TableGrid"/>
        <w:tblW w:w="0" w:type="auto"/>
        <w:tblLook w:val="04A0" w:firstRow="1" w:lastRow="0" w:firstColumn="1" w:lastColumn="0" w:noHBand="0" w:noVBand="1"/>
      </w:tblPr>
      <w:tblGrid>
        <w:gridCol w:w="9016"/>
      </w:tblGrid>
      <w:tr w:rsidR="00A0495C" w:rsidRPr="00293492" w14:paraId="04D1D7B9" w14:textId="77777777" w:rsidTr="3F1374FF">
        <w:tc>
          <w:tcPr>
            <w:tcW w:w="9243" w:type="dxa"/>
            <w:shd w:val="clear" w:color="auto" w:fill="41B6E6"/>
          </w:tcPr>
          <w:p w14:paraId="74F56287" w14:textId="4C4F55B1" w:rsidR="00A0495C" w:rsidRPr="00AF597B" w:rsidRDefault="00382ADE" w:rsidP="00FC14D7">
            <w:pPr>
              <w:spacing w:before="120" w:after="120" w:line="312" w:lineRule="auto"/>
              <w:rPr>
                <w:rFonts w:ascii="Arial" w:hAnsi="Arial" w:cs="Arial"/>
                <w:b/>
                <w:sz w:val="24"/>
                <w:szCs w:val="24"/>
              </w:rPr>
            </w:pPr>
            <w:r>
              <w:rPr>
                <w:rFonts w:ascii="Arial" w:hAnsi="Arial" w:cs="Arial"/>
                <w:b/>
                <w:sz w:val="24"/>
                <w:szCs w:val="24"/>
              </w:rPr>
              <w:t xml:space="preserve">Role </w:t>
            </w:r>
            <w:r w:rsidR="00F10DA4">
              <w:rPr>
                <w:rFonts w:ascii="Arial" w:hAnsi="Arial" w:cs="Arial"/>
                <w:b/>
                <w:sz w:val="24"/>
                <w:szCs w:val="24"/>
              </w:rPr>
              <w:t>S</w:t>
            </w:r>
            <w:r w:rsidR="00133171">
              <w:rPr>
                <w:rFonts w:ascii="Arial" w:hAnsi="Arial" w:cs="Arial"/>
                <w:b/>
                <w:sz w:val="24"/>
                <w:szCs w:val="24"/>
              </w:rPr>
              <w:t>pecifics</w:t>
            </w:r>
          </w:p>
        </w:tc>
      </w:tr>
      <w:tr w:rsidR="00A0495C" w:rsidRPr="00293492" w14:paraId="0FCBAA03" w14:textId="77777777" w:rsidTr="3F1374FF">
        <w:tc>
          <w:tcPr>
            <w:tcW w:w="9243" w:type="dxa"/>
          </w:tcPr>
          <w:p w14:paraId="4E780304" w14:textId="3D536748" w:rsidR="00D61E95" w:rsidRPr="00D61E95" w:rsidRDefault="00D61E95" w:rsidP="00FC14D7">
            <w:pPr>
              <w:spacing w:before="240" w:line="312" w:lineRule="auto"/>
              <w:rPr>
                <w:rFonts w:ascii="Arial" w:hAnsi="Arial" w:cs="Arial"/>
                <w:bCs/>
                <w:i/>
                <w:iCs/>
                <w:sz w:val="24"/>
                <w:szCs w:val="24"/>
              </w:rPr>
            </w:pPr>
            <w:r w:rsidRPr="00D61E95">
              <w:rPr>
                <w:rFonts w:ascii="Arial" w:hAnsi="Arial" w:cs="Arial"/>
                <w:bCs/>
                <w:i/>
                <w:iCs/>
                <w:sz w:val="24"/>
                <w:szCs w:val="24"/>
              </w:rPr>
              <w:t>This assignment brief should only be read in conjunction with the generic job description listed in the reference section above. Please therefore refer to the Generic Job Description for more information. Please also refer to the Appendix to JD for further important information. </w:t>
            </w:r>
          </w:p>
          <w:p w14:paraId="151924BC" w14:textId="390D4E0C" w:rsidR="00874EC0" w:rsidRPr="00874EC0" w:rsidRDefault="00874EC0" w:rsidP="00FC14D7">
            <w:pPr>
              <w:spacing w:before="240" w:line="312" w:lineRule="auto"/>
              <w:rPr>
                <w:rFonts w:ascii="Arial" w:hAnsi="Arial" w:cs="Arial"/>
                <w:b/>
                <w:sz w:val="24"/>
                <w:szCs w:val="24"/>
              </w:rPr>
            </w:pPr>
            <w:r w:rsidRPr="00874EC0">
              <w:rPr>
                <w:rFonts w:ascii="Arial" w:hAnsi="Arial" w:cs="Arial"/>
                <w:b/>
                <w:sz w:val="24"/>
                <w:szCs w:val="24"/>
              </w:rPr>
              <w:t>Background</w:t>
            </w:r>
          </w:p>
          <w:p w14:paraId="1071D0C4" w14:textId="56932558" w:rsidR="00143DED" w:rsidRPr="003F3277" w:rsidRDefault="00143DED" w:rsidP="00143DED">
            <w:pPr>
              <w:spacing w:before="240" w:line="312" w:lineRule="auto"/>
              <w:rPr>
                <w:rFonts w:ascii="Arial" w:hAnsi="Arial" w:cs="Arial"/>
                <w:sz w:val="24"/>
                <w:szCs w:val="24"/>
              </w:rPr>
            </w:pPr>
            <w:r w:rsidRPr="3F1374FF">
              <w:rPr>
                <w:rFonts w:ascii="Arial" w:hAnsi="Arial" w:cs="Arial"/>
                <w:sz w:val="24"/>
                <w:szCs w:val="24"/>
              </w:rPr>
              <w:t xml:space="preserve">The Data Access and Partnerships </w:t>
            </w:r>
            <w:r w:rsidR="004E23A3" w:rsidRPr="3F1374FF">
              <w:rPr>
                <w:rFonts w:ascii="Arial" w:hAnsi="Arial" w:cs="Arial"/>
                <w:sz w:val="24"/>
                <w:szCs w:val="24"/>
              </w:rPr>
              <w:t>area</w:t>
            </w:r>
            <w:r w:rsidRPr="3F1374FF">
              <w:rPr>
                <w:rFonts w:ascii="Arial" w:hAnsi="Arial" w:cs="Arial"/>
                <w:sz w:val="24"/>
                <w:szCs w:val="24"/>
              </w:rPr>
              <w:t xml:space="preserve"> is responsible</w:t>
            </w:r>
            <w:r w:rsidR="00AE7C5A" w:rsidRPr="3F1374FF">
              <w:rPr>
                <w:rFonts w:ascii="Arial" w:hAnsi="Arial" w:cs="Arial"/>
                <w:sz w:val="24"/>
                <w:szCs w:val="24"/>
              </w:rPr>
              <w:t xml:space="preserve"> </w:t>
            </w:r>
            <w:r w:rsidR="002346B6">
              <w:rPr>
                <w:rFonts w:ascii="Arial" w:hAnsi="Arial" w:cs="Arial"/>
                <w:sz w:val="24"/>
                <w:szCs w:val="24"/>
              </w:rPr>
              <w:t xml:space="preserve">for </w:t>
            </w:r>
            <w:r w:rsidR="00AE7C5A" w:rsidRPr="3F1374FF">
              <w:rPr>
                <w:rFonts w:ascii="Arial" w:hAnsi="Arial" w:cs="Arial"/>
                <w:sz w:val="24"/>
                <w:szCs w:val="24"/>
              </w:rPr>
              <w:t xml:space="preserve">ensuring effective access to data products for internal and external users. </w:t>
            </w:r>
            <w:r w:rsidR="003E03C5" w:rsidRPr="3F1374FF">
              <w:rPr>
                <w:rFonts w:ascii="Arial" w:hAnsi="Arial" w:cs="Arial"/>
                <w:sz w:val="24"/>
                <w:szCs w:val="24"/>
              </w:rPr>
              <w:t xml:space="preserve">It includes </w:t>
            </w:r>
            <w:r w:rsidR="004E23A3" w:rsidRPr="3F1374FF">
              <w:rPr>
                <w:rFonts w:ascii="Arial" w:hAnsi="Arial" w:cs="Arial"/>
                <w:sz w:val="24"/>
                <w:szCs w:val="24"/>
              </w:rPr>
              <w:t xml:space="preserve">three functions: </w:t>
            </w:r>
            <w:r w:rsidR="00617E5C" w:rsidRPr="3F1374FF">
              <w:rPr>
                <w:rFonts w:ascii="Arial" w:hAnsi="Arial" w:cs="Arial"/>
                <w:sz w:val="24"/>
                <w:szCs w:val="24"/>
              </w:rPr>
              <w:t xml:space="preserve">Data Governance &amp; Assurance, Data Access Service and Data Portfolio management. Together these provide the Health and Care Partnerships and Data Access </w:t>
            </w:r>
            <w:r w:rsidR="00617E5C" w:rsidRPr="003F3277">
              <w:rPr>
                <w:rFonts w:ascii="Arial" w:hAnsi="Arial" w:cs="Arial"/>
                <w:sz w:val="24"/>
                <w:szCs w:val="24"/>
              </w:rPr>
              <w:t>Control components of the Data &amp; Analytics Operating Model.</w:t>
            </w:r>
          </w:p>
          <w:p w14:paraId="1C3C87F1" w14:textId="307E3771" w:rsidR="00754618" w:rsidRPr="003F3277" w:rsidRDefault="00754618" w:rsidP="00754618">
            <w:pPr>
              <w:spacing w:before="240" w:line="312" w:lineRule="auto"/>
              <w:rPr>
                <w:rFonts w:ascii="Arial" w:eastAsia="Arial" w:hAnsi="Arial" w:cs="Arial"/>
                <w:sz w:val="24"/>
                <w:szCs w:val="24"/>
              </w:rPr>
            </w:pPr>
            <w:r w:rsidRPr="003F3277">
              <w:rPr>
                <w:rFonts w:ascii="Arial" w:eastAsia="Arial" w:hAnsi="Arial" w:cs="Arial"/>
                <w:sz w:val="24"/>
                <w:szCs w:val="24"/>
              </w:rPr>
              <w:t xml:space="preserve">This role sits within the </w:t>
            </w:r>
            <w:r w:rsidRPr="003F3277">
              <w:rPr>
                <w:rFonts w:ascii="Arial" w:hAnsi="Arial" w:cs="Arial"/>
                <w:sz w:val="24"/>
                <w:szCs w:val="24"/>
              </w:rPr>
              <w:t xml:space="preserve">Data Access Service: </w:t>
            </w:r>
            <w:r w:rsidRPr="003F3277">
              <w:rPr>
                <w:rFonts w:ascii="Arial" w:eastAsia="Arial" w:hAnsi="Arial" w:cs="Arial"/>
                <w:sz w:val="24"/>
                <w:szCs w:val="24"/>
              </w:rPr>
              <w:t xml:space="preserve">Applications team. </w:t>
            </w:r>
          </w:p>
          <w:p w14:paraId="664AA20F" w14:textId="20147A9E" w:rsidR="009A1386" w:rsidRPr="003F3277" w:rsidRDefault="009A1386" w:rsidP="009A1386">
            <w:pPr>
              <w:spacing w:before="240" w:line="312" w:lineRule="auto"/>
              <w:rPr>
                <w:rFonts w:ascii="Arial" w:hAnsi="Arial" w:cs="Arial"/>
                <w:sz w:val="24"/>
                <w:szCs w:val="24"/>
              </w:rPr>
            </w:pPr>
            <w:r w:rsidRPr="003F3277">
              <w:rPr>
                <w:rFonts w:ascii="Arial" w:hAnsi="Arial" w:cs="Arial"/>
                <w:sz w:val="24"/>
                <w:szCs w:val="24"/>
              </w:rPr>
              <w:t>Data Access Service: Applications and Account Management is a team of around 30 WTE</w:t>
            </w:r>
            <w:r w:rsidR="00F34F44" w:rsidRPr="003F3277">
              <w:rPr>
                <w:rFonts w:ascii="Arial" w:hAnsi="Arial" w:cs="Arial"/>
                <w:sz w:val="24"/>
                <w:szCs w:val="24"/>
              </w:rPr>
              <w:t>.</w:t>
            </w:r>
            <w:r w:rsidRPr="003F3277">
              <w:rPr>
                <w:rFonts w:ascii="Arial" w:hAnsi="Arial" w:cs="Arial"/>
                <w:sz w:val="24"/>
                <w:szCs w:val="24"/>
              </w:rPr>
              <w:t xml:space="preserve"> </w:t>
            </w:r>
            <w:r w:rsidR="00F34F44" w:rsidRPr="003F3277">
              <w:rPr>
                <w:rFonts w:ascii="Arial" w:hAnsi="Arial" w:cs="Arial"/>
                <w:sz w:val="24"/>
                <w:szCs w:val="24"/>
              </w:rPr>
              <w:t xml:space="preserve">Its </w:t>
            </w:r>
            <w:r w:rsidRPr="003F3277">
              <w:rPr>
                <w:rFonts w:ascii="Arial" w:hAnsi="Arial" w:cs="Arial"/>
                <w:sz w:val="24"/>
                <w:szCs w:val="24"/>
              </w:rPr>
              <w:t>purpose is to provide engagement</w:t>
            </w:r>
            <w:r w:rsidR="00F34F44" w:rsidRPr="003F3277">
              <w:rPr>
                <w:rFonts w:ascii="Arial" w:hAnsi="Arial" w:cs="Arial"/>
                <w:sz w:val="24"/>
                <w:szCs w:val="24"/>
              </w:rPr>
              <w:t xml:space="preserve"> with </w:t>
            </w:r>
            <w:r w:rsidR="008F56B6" w:rsidRPr="003F3277">
              <w:rPr>
                <w:rFonts w:ascii="Arial" w:hAnsi="Arial" w:cs="Arial"/>
                <w:sz w:val="24"/>
                <w:szCs w:val="24"/>
              </w:rPr>
              <w:t xml:space="preserve">external </w:t>
            </w:r>
            <w:r w:rsidR="00F34F44" w:rsidRPr="003F3277">
              <w:rPr>
                <w:rFonts w:ascii="Arial" w:hAnsi="Arial" w:cs="Arial"/>
                <w:sz w:val="24"/>
                <w:szCs w:val="24"/>
              </w:rPr>
              <w:t>data users</w:t>
            </w:r>
            <w:r w:rsidR="00D45FF3" w:rsidRPr="003F3277">
              <w:rPr>
                <w:rFonts w:ascii="Arial" w:hAnsi="Arial" w:cs="Arial"/>
                <w:sz w:val="24"/>
                <w:szCs w:val="24"/>
              </w:rPr>
              <w:t>,</w:t>
            </w:r>
            <w:r w:rsidRPr="003F3277">
              <w:rPr>
                <w:rFonts w:ascii="Arial" w:hAnsi="Arial" w:cs="Arial"/>
                <w:sz w:val="24"/>
                <w:szCs w:val="24"/>
              </w:rPr>
              <w:t xml:space="preserve"> understand </w:t>
            </w:r>
            <w:r w:rsidR="008F56B6" w:rsidRPr="003F3277">
              <w:rPr>
                <w:rFonts w:ascii="Arial" w:hAnsi="Arial" w:cs="Arial"/>
                <w:sz w:val="24"/>
                <w:szCs w:val="24"/>
              </w:rPr>
              <w:t xml:space="preserve">their </w:t>
            </w:r>
            <w:r w:rsidRPr="003F3277">
              <w:rPr>
                <w:rFonts w:ascii="Arial" w:hAnsi="Arial" w:cs="Arial"/>
                <w:sz w:val="24"/>
                <w:szCs w:val="24"/>
              </w:rPr>
              <w:t>requirements</w:t>
            </w:r>
            <w:r w:rsidR="00AF0395" w:rsidRPr="003F3277">
              <w:rPr>
                <w:rFonts w:ascii="Arial" w:hAnsi="Arial" w:cs="Arial"/>
                <w:sz w:val="24"/>
                <w:szCs w:val="24"/>
              </w:rPr>
              <w:t>,</w:t>
            </w:r>
            <w:r w:rsidR="00D45FF3" w:rsidRPr="003F3277">
              <w:rPr>
                <w:rFonts w:ascii="Arial" w:hAnsi="Arial" w:cs="Arial"/>
                <w:sz w:val="24"/>
                <w:szCs w:val="24"/>
              </w:rPr>
              <w:t xml:space="preserve"> and </w:t>
            </w:r>
            <w:r w:rsidRPr="003F3277">
              <w:rPr>
                <w:rFonts w:ascii="Arial" w:hAnsi="Arial" w:cs="Arial"/>
                <w:sz w:val="24"/>
                <w:szCs w:val="24"/>
              </w:rPr>
              <w:t>support access through appropriate service</w:t>
            </w:r>
            <w:r w:rsidR="00D45FF3" w:rsidRPr="003F3277">
              <w:rPr>
                <w:rFonts w:ascii="Arial" w:hAnsi="Arial" w:cs="Arial"/>
                <w:sz w:val="24"/>
                <w:szCs w:val="24"/>
              </w:rPr>
              <w:t>s</w:t>
            </w:r>
            <w:r w:rsidR="007F4792" w:rsidRPr="003F3277">
              <w:rPr>
                <w:rFonts w:ascii="Arial" w:hAnsi="Arial" w:cs="Arial"/>
                <w:sz w:val="24"/>
                <w:szCs w:val="24"/>
              </w:rPr>
              <w:t xml:space="preserve"> via </w:t>
            </w:r>
            <w:r w:rsidRPr="003F3277">
              <w:rPr>
                <w:rFonts w:ascii="Arial" w:hAnsi="Arial" w:cs="Arial"/>
                <w:sz w:val="24"/>
                <w:szCs w:val="24"/>
              </w:rPr>
              <w:t xml:space="preserve">the associated application </w:t>
            </w:r>
            <w:r w:rsidR="007F4792" w:rsidRPr="003F3277">
              <w:rPr>
                <w:rFonts w:ascii="Arial" w:hAnsi="Arial" w:cs="Arial"/>
                <w:sz w:val="24"/>
                <w:szCs w:val="24"/>
              </w:rPr>
              <w:t>process</w:t>
            </w:r>
            <w:r w:rsidRPr="003F3277">
              <w:rPr>
                <w:rFonts w:ascii="Arial" w:hAnsi="Arial" w:cs="Arial"/>
                <w:sz w:val="24"/>
                <w:szCs w:val="24"/>
              </w:rPr>
              <w:t xml:space="preserve">. </w:t>
            </w:r>
          </w:p>
          <w:p w14:paraId="3D84B0B0" w14:textId="6EF3DF07" w:rsidR="00BE4817" w:rsidRDefault="00932CA0" w:rsidP="00FC14D7">
            <w:pPr>
              <w:spacing w:before="240" w:line="312" w:lineRule="auto"/>
              <w:rPr>
                <w:rFonts w:ascii="Arial" w:hAnsi="Arial" w:cs="Arial"/>
                <w:b/>
                <w:sz w:val="24"/>
                <w:szCs w:val="24"/>
              </w:rPr>
            </w:pPr>
            <w:r w:rsidRPr="0018032B">
              <w:rPr>
                <w:rFonts w:ascii="Arial" w:hAnsi="Arial" w:cs="Arial"/>
                <w:b/>
                <w:sz w:val="24"/>
                <w:szCs w:val="24"/>
              </w:rPr>
              <w:t>Duties</w:t>
            </w:r>
          </w:p>
          <w:p w14:paraId="2170E865" w14:textId="16665817" w:rsidR="00C00897" w:rsidRPr="00756A36" w:rsidRDefault="00D41369" w:rsidP="00C00897">
            <w:pPr>
              <w:spacing w:before="240" w:line="312" w:lineRule="auto"/>
              <w:rPr>
                <w:rFonts w:ascii="Arial" w:hAnsi="Arial" w:cs="Arial"/>
                <w:sz w:val="24"/>
                <w:szCs w:val="24"/>
              </w:rPr>
            </w:pPr>
            <w:r w:rsidRPr="16A8CB2F">
              <w:rPr>
                <w:rFonts w:ascii="Arial" w:hAnsi="Arial" w:cs="Arial"/>
                <w:sz w:val="24"/>
                <w:szCs w:val="24"/>
              </w:rPr>
              <w:t>The main duties of this role can be found within the generic JD</w:t>
            </w:r>
            <w:r w:rsidR="00B122C9">
              <w:rPr>
                <w:rFonts w:ascii="Arial" w:hAnsi="Arial" w:cs="Arial"/>
                <w:sz w:val="24"/>
                <w:szCs w:val="24"/>
              </w:rPr>
              <w:t>.</w:t>
            </w:r>
            <w:r w:rsidR="00B122C9" w:rsidRPr="00756A36">
              <w:rPr>
                <w:rFonts w:ascii="Arial" w:hAnsi="Arial" w:cs="Arial"/>
                <w:sz w:val="24"/>
                <w:szCs w:val="24"/>
              </w:rPr>
              <w:t xml:space="preserve"> </w:t>
            </w:r>
          </w:p>
          <w:p w14:paraId="3703DB94" w14:textId="77777777" w:rsidR="00D41369" w:rsidRPr="00AB234B" w:rsidRDefault="00D41369" w:rsidP="00D41369">
            <w:pPr>
              <w:spacing w:before="240" w:line="312" w:lineRule="auto"/>
              <w:rPr>
                <w:rFonts w:ascii="Arial" w:hAnsi="Arial" w:cs="Arial"/>
                <w:sz w:val="24"/>
                <w:szCs w:val="24"/>
              </w:rPr>
            </w:pPr>
            <w:r w:rsidRPr="00AB234B">
              <w:rPr>
                <w:rFonts w:ascii="Arial" w:hAnsi="Arial" w:cs="Arial"/>
                <w:sz w:val="24"/>
                <w:szCs w:val="24"/>
              </w:rPr>
              <w:t>Duties specific to this role are:</w:t>
            </w:r>
          </w:p>
          <w:p w14:paraId="5B36E096" w14:textId="5661EAC7" w:rsidR="00806157" w:rsidRPr="00806157" w:rsidRDefault="00806157" w:rsidP="00806157">
            <w:pPr>
              <w:pStyle w:val="ListParagraph"/>
              <w:numPr>
                <w:ilvl w:val="0"/>
                <w:numId w:val="40"/>
              </w:numPr>
              <w:spacing w:before="240" w:line="312" w:lineRule="auto"/>
              <w:rPr>
                <w:rFonts w:ascii="Arial" w:hAnsi="Arial" w:cs="Arial"/>
                <w:sz w:val="24"/>
                <w:szCs w:val="24"/>
              </w:rPr>
            </w:pPr>
            <w:r w:rsidRPr="00806157">
              <w:rPr>
                <w:rFonts w:ascii="Arial" w:hAnsi="Arial" w:cs="Arial"/>
                <w:sz w:val="24"/>
                <w:szCs w:val="24"/>
              </w:rPr>
              <w:t xml:space="preserve">Actively work with applicants for data, providing advice and guidance against our standards </w:t>
            </w:r>
          </w:p>
          <w:p w14:paraId="6352C26A" w14:textId="04F8FAC8" w:rsidR="00806157" w:rsidRPr="00806157" w:rsidRDefault="00806157" w:rsidP="00806157">
            <w:pPr>
              <w:pStyle w:val="ListParagraph"/>
              <w:numPr>
                <w:ilvl w:val="0"/>
                <w:numId w:val="40"/>
              </w:numPr>
              <w:spacing w:before="240" w:line="312" w:lineRule="auto"/>
              <w:rPr>
                <w:rFonts w:ascii="Arial" w:hAnsi="Arial" w:cs="Arial"/>
                <w:sz w:val="24"/>
                <w:szCs w:val="24"/>
              </w:rPr>
            </w:pPr>
            <w:r w:rsidRPr="00806157">
              <w:rPr>
                <w:rFonts w:ascii="Arial" w:hAnsi="Arial" w:cs="Arial"/>
                <w:sz w:val="24"/>
                <w:szCs w:val="24"/>
              </w:rPr>
              <w:t xml:space="preserve">Complete </w:t>
            </w:r>
            <w:proofErr w:type="gramStart"/>
            <w:r w:rsidRPr="00806157">
              <w:rPr>
                <w:rFonts w:ascii="Arial" w:hAnsi="Arial" w:cs="Arial"/>
                <w:sz w:val="24"/>
                <w:szCs w:val="24"/>
              </w:rPr>
              <w:t>in depth</w:t>
            </w:r>
            <w:proofErr w:type="gramEnd"/>
            <w:r w:rsidRPr="00806157">
              <w:rPr>
                <w:rFonts w:ascii="Arial" w:hAnsi="Arial" w:cs="Arial"/>
                <w:sz w:val="24"/>
                <w:szCs w:val="24"/>
              </w:rPr>
              <w:t xml:space="preserve"> review of applications and all supporting documentation against our standards </w:t>
            </w:r>
          </w:p>
          <w:p w14:paraId="78F95A3C" w14:textId="0D736CAA" w:rsidR="00806157" w:rsidRPr="00806157" w:rsidRDefault="00806157" w:rsidP="00806157">
            <w:pPr>
              <w:pStyle w:val="ListParagraph"/>
              <w:numPr>
                <w:ilvl w:val="0"/>
                <w:numId w:val="40"/>
              </w:numPr>
              <w:spacing w:before="240" w:line="312" w:lineRule="auto"/>
              <w:rPr>
                <w:rFonts w:ascii="Arial" w:hAnsi="Arial" w:cs="Arial"/>
                <w:sz w:val="24"/>
                <w:szCs w:val="24"/>
              </w:rPr>
            </w:pPr>
            <w:r w:rsidRPr="00806157">
              <w:rPr>
                <w:rFonts w:ascii="Arial" w:hAnsi="Arial" w:cs="Arial"/>
                <w:sz w:val="24"/>
                <w:szCs w:val="24"/>
              </w:rPr>
              <w:t xml:space="preserve">Creation of detailed action plans to ensure customers and our internal teams are clear about the actions and changes required to progress an application through the Data Access process.   </w:t>
            </w:r>
          </w:p>
          <w:p w14:paraId="40D3A3FF" w14:textId="77777777" w:rsidR="00806157" w:rsidRDefault="00806157" w:rsidP="00806157">
            <w:pPr>
              <w:pStyle w:val="ListParagraph"/>
              <w:numPr>
                <w:ilvl w:val="0"/>
                <w:numId w:val="40"/>
              </w:numPr>
              <w:spacing w:before="240" w:line="312" w:lineRule="auto"/>
              <w:rPr>
                <w:rFonts w:ascii="Arial" w:hAnsi="Arial" w:cs="Arial"/>
                <w:sz w:val="24"/>
                <w:szCs w:val="24"/>
              </w:rPr>
            </w:pPr>
            <w:proofErr w:type="spellStart"/>
            <w:r w:rsidRPr="00806157">
              <w:rPr>
                <w:rFonts w:ascii="Arial" w:hAnsi="Arial" w:cs="Arial"/>
                <w:sz w:val="24"/>
                <w:szCs w:val="24"/>
              </w:rPr>
              <w:t>Pro actively</w:t>
            </w:r>
            <w:proofErr w:type="spellEnd"/>
            <w:r w:rsidRPr="00806157">
              <w:rPr>
                <w:rFonts w:ascii="Arial" w:hAnsi="Arial" w:cs="Arial"/>
                <w:sz w:val="24"/>
                <w:szCs w:val="24"/>
              </w:rPr>
              <w:t xml:space="preserve"> working with customers to progress the applications through the process and assist in any changes required to ensure the applications meet our standards. </w:t>
            </w:r>
          </w:p>
          <w:p w14:paraId="0D6E6BF5" w14:textId="6E6F59C4" w:rsidR="00D41369" w:rsidRPr="00806157" w:rsidRDefault="00806157" w:rsidP="00806157">
            <w:pPr>
              <w:pStyle w:val="ListParagraph"/>
              <w:numPr>
                <w:ilvl w:val="0"/>
                <w:numId w:val="40"/>
              </w:numPr>
              <w:spacing w:before="240" w:line="312" w:lineRule="auto"/>
              <w:rPr>
                <w:rFonts w:ascii="Arial" w:hAnsi="Arial" w:cs="Arial"/>
                <w:sz w:val="24"/>
                <w:szCs w:val="24"/>
              </w:rPr>
            </w:pPr>
            <w:r w:rsidRPr="00806157">
              <w:rPr>
                <w:rFonts w:ascii="Arial" w:hAnsi="Arial" w:cs="Arial"/>
                <w:sz w:val="24"/>
                <w:szCs w:val="24"/>
              </w:rPr>
              <w:t xml:space="preserve">Lead customer engagement calls to ensure applications are actively progressed through the process </w:t>
            </w:r>
          </w:p>
          <w:p w14:paraId="5E0CCC23" w14:textId="1391B531" w:rsidR="0018032B" w:rsidRDefault="0018032B" w:rsidP="00FC14D7">
            <w:pPr>
              <w:spacing w:before="240" w:line="312" w:lineRule="auto"/>
              <w:rPr>
                <w:rFonts w:ascii="Arial" w:hAnsi="Arial" w:cs="Arial"/>
                <w:b/>
                <w:sz w:val="24"/>
                <w:szCs w:val="24"/>
              </w:rPr>
            </w:pPr>
            <w:r w:rsidRPr="0018032B">
              <w:rPr>
                <w:rFonts w:ascii="Arial" w:hAnsi="Arial" w:cs="Arial"/>
                <w:b/>
                <w:sz w:val="24"/>
                <w:szCs w:val="24"/>
              </w:rPr>
              <w:t>Accountabilities</w:t>
            </w:r>
          </w:p>
          <w:p w14:paraId="23616EE9" w14:textId="189794BE" w:rsidR="00982961" w:rsidRPr="003F0199" w:rsidRDefault="003F0199" w:rsidP="00982961">
            <w:pPr>
              <w:spacing w:before="240" w:line="312" w:lineRule="auto"/>
              <w:rPr>
                <w:rFonts w:ascii="Arial" w:hAnsi="Arial" w:cs="Arial"/>
                <w:iCs/>
                <w:sz w:val="24"/>
                <w:szCs w:val="24"/>
              </w:rPr>
            </w:pPr>
            <w:r w:rsidRPr="003F0199">
              <w:rPr>
                <w:rStyle w:val="normaltextrun"/>
                <w:rFonts w:ascii="Arial" w:hAnsi="Arial" w:cs="Arial"/>
                <w:color w:val="000000"/>
                <w:sz w:val="24"/>
                <w:szCs w:val="24"/>
                <w:shd w:val="clear" w:color="auto" w:fill="FFFFFF"/>
              </w:rPr>
              <w:t>Details of the main accountabilities of a role at this grade can be found within the generic JD</w:t>
            </w:r>
            <w:r w:rsidR="00193AEB" w:rsidRPr="003F0199">
              <w:rPr>
                <w:rFonts w:ascii="Arial" w:hAnsi="Arial" w:cs="Arial"/>
                <w:iCs/>
                <w:sz w:val="24"/>
                <w:szCs w:val="24"/>
              </w:rPr>
              <w:t xml:space="preserve"> </w:t>
            </w:r>
          </w:p>
          <w:p w14:paraId="6BE8A38E" w14:textId="77777777" w:rsidR="00982961" w:rsidRPr="00AB234B" w:rsidRDefault="00982961" w:rsidP="00982961">
            <w:pPr>
              <w:spacing w:before="240" w:line="312" w:lineRule="auto"/>
              <w:rPr>
                <w:rFonts w:ascii="Arial" w:hAnsi="Arial" w:cs="Arial"/>
                <w:sz w:val="24"/>
                <w:szCs w:val="24"/>
              </w:rPr>
            </w:pPr>
            <w:r>
              <w:rPr>
                <w:rFonts w:ascii="Arial" w:hAnsi="Arial" w:cs="Arial"/>
                <w:sz w:val="24"/>
                <w:szCs w:val="24"/>
              </w:rPr>
              <w:t>Accountabilities</w:t>
            </w:r>
            <w:r w:rsidRPr="00AB234B">
              <w:rPr>
                <w:rFonts w:ascii="Arial" w:hAnsi="Arial" w:cs="Arial"/>
                <w:sz w:val="24"/>
                <w:szCs w:val="24"/>
              </w:rPr>
              <w:t xml:space="preserve"> specific to this role are:</w:t>
            </w:r>
          </w:p>
          <w:p w14:paraId="56D7604B" w14:textId="5E88BCA7" w:rsidR="00982961" w:rsidRPr="00AC786C" w:rsidRDefault="00AC786C" w:rsidP="00982961">
            <w:pPr>
              <w:pStyle w:val="ListParagraph"/>
              <w:numPr>
                <w:ilvl w:val="0"/>
                <w:numId w:val="40"/>
              </w:numPr>
              <w:spacing w:before="240" w:line="312" w:lineRule="auto"/>
              <w:rPr>
                <w:rFonts w:ascii="Arial" w:hAnsi="Arial" w:cs="Arial"/>
                <w:sz w:val="24"/>
                <w:szCs w:val="24"/>
              </w:rPr>
            </w:pPr>
            <w:r w:rsidRPr="00AC786C">
              <w:rPr>
                <w:rFonts w:ascii="Arial" w:hAnsi="Arial" w:cs="Arial"/>
                <w:sz w:val="24"/>
                <w:szCs w:val="24"/>
              </w:rPr>
              <w:t>Ensuring work is to quality and timescales required for the role</w:t>
            </w:r>
          </w:p>
          <w:p w14:paraId="1F95F1B1" w14:textId="3EBA3234" w:rsidR="00982961" w:rsidRPr="00AC786C" w:rsidRDefault="00982961" w:rsidP="00AC786C">
            <w:pPr>
              <w:spacing w:before="240" w:line="312" w:lineRule="auto"/>
              <w:ind w:left="360"/>
              <w:rPr>
                <w:rFonts w:ascii="Arial" w:hAnsi="Arial" w:cs="Arial"/>
                <w:sz w:val="24"/>
                <w:szCs w:val="24"/>
              </w:rPr>
            </w:pPr>
          </w:p>
          <w:p w14:paraId="3021BDBF" w14:textId="5C05B4AB" w:rsidR="00932CA0" w:rsidRDefault="00382934" w:rsidP="00FC14D7">
            <w:pPr>
              <w:spacing w:before="240" w:line="312" w:lineRule="auto"/>
              <w:rPr>
                <w:rFonts w:ascii="Arial" w:hAnsi="Arial" w:cs="Arial"/>
                <w:b/>
                <w:sz w:val="24"/>
                <w:szCs w:val="24"/>
              </w:rPr>
            </w:pPr>
            <w:r>
              <w:rPr>
                <w:rFonts w:ascii="Arial" w:hAnsi="Arial" w:cs="Arial"/>
                <w:b/>
                <w:sz w:val="24"/>
                <w:szCs w:val="24"/>
              </w:rPr>
              <w:t xml:space="preserve">Key </w:t>
            </w:r>
            <w:r w:rsidR="00F10DA4">
              <w:rPr>
                <w:rFonts w:ascii="Arial" w:hAnsi="Arial" w:cs="Arial"/>
                <w:b/>
                <w:sz w:val="24"/>
                <w:szCs w:val="24"/>
              </w:rPr>
              <w:t>R</w:t>
            </w:r>
            <w:r w:rsidR="00932CA0" w:rsidRPr="0018032B">
              <w:rPr>
                <w:rFonts w:ascii="Arial" w:hAnsi="Arial" w:cs="Arial"/>
                <w:b/>
                <w:sz w:val="24"/>
                <w:szCs w:val="24"/>
              </w:rPr>
              <w:t>elationships</w:t>
            </w:r>
            <w:r w:rsidR="0018032B" w:rsidRPr="0018032B">
              <w:rPr>
                <w:rFonts w:ascii="Arial" w:hAnsi="Arial" w:cs="Arial"/>
                <w:b/>
                <w:sz w:val="24"/>
                <w:szCs w:val="24"/>
              </w:rPr>
              <w:t xml:space="preserve"> (External and Internal)</w:t>
            </w:r>
          </w:p>
          <w:p w14:paraId="407614B4" w14:textId="58A69900" w:rsidR="2BAEE5F6" w:rsidRDefault="77BAD6C0" w:rsidP="3F1374FF">
            <w:pPr>
              <w:spacing w:before="240" w:line="312" w:lineRule="auto"/>
              <w:rPr>
                <w:rFonts w:ascii="Arial" w:hAnsi="Arial" w:cs="Arial"/>
                <w:sz w:val="24"/>
                <w:szCs w:val="24"/>
              </w:rPr>
            </w:pPr>
            <w:r w:rsidRPr="3F1374FF">
              <w:rPr>
                <w:rFonts w:ascii="Arial" w:hAnsi="Arial" w:cs="Arial"/>
                <w:sz w:val="24"/>
                <w:szCs w:val="24"/>
              </w:rPr>
              <w:t>The Key relationships are:</w:t>
            </w:r>
          </w:p>
          <w:p w14:paraId="44E3E6C4" w14:textId="77777777" w:rsidR="00F84F93" w:rsidRPr="00AA7F14" w:rsidRDefault="00F84F93" w:rsidP="00F84F93">
            <w:pPr>
              <w:pStyle w:val="ListParagraph"/>
              <w:numPr>
                <w:ilvl w:val="0"/>
                <w:numId w:val="40"/>
              </w:numPr>
              <w:spacing w:before="240" w:line="312" w:lineRule="auto"/>
              <w:rPr>
                <w:rFonts w:ascii="Arial" w:hAnsi="Arial" w:cs="Arial"/>
                <w:sz w:val="24"/>
                <w:szCs w:val="24"/>
              </w:rPr>
            </w:pPr>
            <w:r w:rsidRPr="00AA7F14">
              <w:rPr>
                <w:rFonts w:ascii="Arial" w:hAnsi="Arial" w:cs="Arial"/>
                <w:sz w:val="24"/>
                <w:szCs w:val="24"/>
              </w:rPr>
              <w:t>Internal – Colleagues within Data Access &amp; Partnerships and the wider Data &amp; Analytics sub directorate; The Data Policy Team within the Digital Policy Unit; The Privacy, Transparency and Trust team within the Delivery Directorate; The Caldicott Guardian team within the Medical Directorate;</w:t>
            </w:r>
            <w:r>
              <w:rPr>
                <w:rFonts w:ascii="Arial" w:hAnsi="Arial" w:cs="Arial"/>
                <w:sz w:val="24"/>
                <w:szCs w:val="24"/>
              </w:rPr>
              <w:t xml:space="preserve"> </w:t>
            </w:r>
            <w:r w:rsidRPr="00AA7F14">
              <w:rPr>
                <w:rFonts w:ascii="Arial" w:hAnsi="Arial" w:cs="Arial"/>
                <w:sz w:val="24"/>
                <w:szCs w:val="24"/>
              </w:rPr>
              <w:t>NHS England’s Advisory Group for Data</w:t>
            </w:r>
          </w:p>
          <w:p w14:paraId="14AB31BC" w14:textId="7FFD912D" w:rsidR="00654FD6" w:rsidRPr="00654FD6" w:rsidRDefault="00F84F93">
            <w:pPr>
              <w:pStyle w:val="ListParagraph"/>
              <w:numPr>
                <w:ilvl w:val="0"/>
                <w:numId w:val="40"/>
              </w:numPr>
              <w:spacing w:before="240" w:line="312" w:lineRule="auto"/>
              <w:rPr>
                <w:rFonts w:ascii="Arial" w:hAnsi="Arial" w:cs="Arial"/>
                <w:b/>
                <w:sz w:val="24"/>
                <w:szCs w:val="24"/>
              </w:rPr>
            </w:pPr>
            <w:r w:rsidRPr="00654FD6">
              <w:rPr>
                <w:rFonts w:ascii="Arial" w:hAnsi="Arial" w:cs="Arial"/>
                <w:sz w:val="24"/>
                <w:szCs w:val="24"/>
              </w:rPr>
              <w:t>External – Other Government Departments, customers and suppliers</w:t>
            </w:r>
          </w:p>
          <w:p w14:paraId="199BF7C4" w14:textId="5284A0CA" w:rsidR="00874EC0" w:rsidRPr="00654FD6" w:rsidRDefault="00874EC0" w:rsidP="00654FD6">
            <w:pPr>
              <w:spacing w:before="240" w:line="312" w:lineRule="auto"/>
              <w:rPr>
                <w:rFonts w:ascii="Arial" w:hAnsi="Arial" w:cs="Arial"/>
                <w:b/>
                <w:sz w:val="24"/>
                <w:szCs w:val="24"/>
              </w:rPr>
            </w:pPr>
            <w:r w:rsidRPr="00654FD6">
              <w:rPr>
                <w:rFonts w:ascii="Arial" w:hAnsi="Arial" w:cs="Arial"/>
                <w:b/>
                <w:sz w:val="24"/>
                <w:szCs w:val="24"/>
              </w:rPr>
              <w:t>Organisational Chart</w:t>
            </w:r>
          </w:p>
          <w:p w14:paraId="512B93A3" w14:textId="6D6DA807" w:rsidR="00B279E9" w:rsidRPr="00FC14D7" w:rsidRDefault="00B279E9" w:rsidP="00EC2286">
            <w:pPr>
              <w:spacing w:line="312" w:lineRule="auto"/>
              <w:rPr>
                <w:rFonts w:ascii="Arial" w:hAnsi="Arial" w:cs="Arial"/>
                <w:sz w:val="24"/>
                <w:szCs w:val="24"/>
              </w:rPr>
            </w:pPr>
          </w:p>
        </w:tc>
      </w:tr>
    </w:tbl>
    <w:p w14:paraId="76A5ED1C" w14:textId="77777777" w:rsidR="00FC14D7" w:rsidRDefault="00FC14D7" w:rsidP="0018032B">
      <w:pPr>
        <w:rPr>
          <w:rFonts w:ascii="Arial" w:hAnsi="Arial" w:cs="Arial"/>
          <w:b/>
        </w:rPr>
      </w:pPr>
    </w:p>
    <w:p w14:paraId="788A390B" w14:textId="77777777" w:rsidR="00C97BE1" w:rsidRDefault="00C97BE1" w:rsidP="001E136B">
      <w:pPr>
        <w:spacing w:after="0" w:line="240" w:lineRule="auto"/>
        <w:jc w:val="right"/>
        <w:rPr>
          <w:rFonts w:ascii="Arial" w:hAnsi="Arial" w:cs="Arial"/>
          <w:b/>
          <w:sz w:val="24"/>
          <w:szCs w:val="32"/>
        </w:rPr>
      </w:pPr>
    </w:p>
    <w:p w14:paraId="4B11E196" w14:textId="77777777" w:rsidR="00E44162" w:rsidRDefault="00C97BE1">
      <w:pPr>
        <w:rPr>
          <w:rFonts w:ascii="Arial" w:hAnsi="Arial" w:cs="Arial"/>
          <w:b/>
          <w:sz w:val="24"/>
          <w:szCs w:val="32"/>
        </w:rPr>
        <w:sectPr w:rsidR="00E44162" w:rsidSect="00BB2B77">
          <w:headerReference w:type="default" r:id="rId13"/>
          <w:footerReference w:type="default" r:id="rId14"/>
          <w:footerReference w:type="first" r:id="rId15"/>
          <w:pgSz w:w="11906" w:h="16838"/>
          <w:pgMar w:top="993" w:right="1440" w:bottom="1440" w:left="1440" w:header="708" w:footer="156" w:gutter="0"/>
          <w:cols w:space="708"/>
          <w:docGrid w:linePitch="360"/>
        </w:sectPr>
      </w:pPr>
      <w:r>
        <w:rPr>
          <w:rFonts w:ascii="Arial" w:hAnsi="Arial" w:cs="Arial"/>
          <w:b/>
          <w:sz w:val="24"/>
          <w:szCs w:val="32"/>
        </w:rPr>
        <w:br w:type="page"/>
      </w:r>
    </w:p>
    <w:p w14:paraId="50ACC79F" w14:textId="0BD6A334" w:rsidR="00776ED8" w:rsidRPr="00293492" w:rsidRDefault="00702811" w:rsidP="001E136B">
      <w:pPr>
        <w:spacing w:after="0" w:line="240" w:lineRule="auto"/>
        <w:jc w:val="right"/>
        <w:rPr>
          <w:rFonts w:ascii="Arial" w:hAnsi="Arial" w:cs="Arial"/>
          <w:b/>
          <w:sz w:val="24"/>
          <w:szCs w:val="32"/>
        </w:rPr>
      </w:pPr>
      <w:r>
        <w:rPr>
          <w:noProof/>
        </w:rPr>
        <mc:AlternateContent>
          <mc:Choice Requires="wpg">
            <w:drawing>
              <wp:inline distT="0" distB="0" distL="0" distR="0" wp14:anchorId="443FBA29" wp14:editId="6C665822">
                <wp:extent cx="4665864" cy="1392071"/>
                <wp:effectExtent l="0" t="0" r="1905" b="0"/>
                <wp:docPr id="14" name="Group 14"/>
                <wp:cNvGraphicFramePr/>
                <a:graphic xmlns:a="http://schemas.openxmlformats.org/drawingml/2006/main">
                  <a:graphicData uri="http://schemas.microsoft.com/office/word/2010/wordprocessingGroup">
                    <wpg:wgp>
                      <wpg:cNvGrpSpPr/>
                      <wpg:grpSpPr>
                        <a:xfrm>
                          <a:off x="0" y="0"/>
                          <a:ext cx="4665864" cy="1392071"/>
                          <a:chOff x="-1059064" y="0"/>
                          <a:chExt cx="4665864" cy="1366511"/>
                        </a:xfrm>
                      </wpg:grpSpPr>
                      <wps:wsp>
                        <wps:cNvPr id="16" name="Rectangle 16"/>
                        <wps:cNvSpPr/>
                        <wps:spPr>
                          <a:xfrm>
                            <a:off x="-1059064" y="991861"/>
                            <a:ext cx="3651584" cy="374650"/>
                          </a:xfrm>
                          <a:prstGeom prst="rect">
                            <a:avLst/>
                          </a:prstGeom>
                          <a:ln>
                            <a:noFill/>
                          </a:ln>
                        </wps:spPr>
                        <wps:txbx>
                          <w:txbxContent>
                            <w:p w14:paraId="6961FA74" w14:textId="6FDBF1FE" w:rsidR="00702811" w:rsidRDefault="00702811" w:rsidP="00702811">
                              <w:r>
                                <w:rPr>
                                  <w:rFonts w:ascii="Arial" w:eastAsia="Arial" w:hAnsi="Arial" w:cs="Arial"/>
                                  <w:color w:val="005EB8"/>
                                  <w:sz w:val="40"/>
                                </w:rPr>
                                <w:t>Specialism Person Specification</w:t>
                              </w:r>
                            </w:p>
                          </w:txbxContent>
                        </wps:txbx>
                        <wps:bodyPr horzOverflow="overflow" vert="horz" wrap="square" lIns="0" tIns="0" rIns="0" bIns="0" rtlCol="0">
                          <a:noAutofit/>
                        </wps:bodyPr>
                      </wps:wsp>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1A1A2FD2">
              <v:group id="Group 14" style="width:367.4pt;height:109.6pt;mso-position-horizontal-relative:char;mso-position-vertical-relative:line" coordsize="46658,13665" coordorigin="-10590" o:spid="_x0000_s1029" w14:anchorId="443FBA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">
                <v:rect id="Rectangle 16" style="position:absolute;left:-10590;top:9918;width:36515;height:374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702811" w:rsidP="00702811" w:rsidRDefault="00702811" w14:paraId="65EA5DAD" w14:textId="6FDBF1FE">
                        <w:r>
                          <w:rPr>
                            <w:rFonts w:ascii="Arial" w:hAnsi="Arial" w:eastAsia="Arial" w:cs="Arial"/>
                            <w:color w:val="005EB8"/>
                            <w:sz w:val="40"/>
                          </w:rPr>
                          <w:t>Specialism Person Specification</w:t>
                        </w:r>
                      </w:p>
                    </w:txbxContent>
                  </v:textbox>
                </v:rect>
                <v:shape id="Picture 17" style="position:absolute;left:27279;width:8789;height:659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">
                  <v:imagedata o:title="" r:id="rId12"/>
                </v:shape>
                <w10:anchorlock/>
              </v:group>
            </w:pict>
          </mc:Fallback>
        </mc:AlternateContent>
      </w:r>
    </w:p>
    <w:tbl>
      <w:tblPr>
        <w:tblStyle w:val="TableGrid"/>
        <w:tblW w:w="9952" w:type="dxa"/>
        <w:tblInd w:w="-318" w:type="dxa"/>
        <w:tblLook w:val="04A0" w:firstRow="1" w:lastRow="0" w:firstColumn="1" w:lastColumn="0" w:noHBand="0" w:noVBand="1"/>
      </w:tblPr>
      <w:tblGrid>
        <w:gridCol w:w="2553"/>
        <w:gridCol w:w="2835"/>
        <w:gridCol w:w="2580"/>
        <w:gridCol w:w="1984"/>
      </w:tblGrid>
      <w:tr w:rsidR="001E136B" w14:paraId="144FC76C" w14:textId="77777777" w:rsidTr="00BB2B77">
        <w:tc>
          <w:tcPr>
            <w:tcW w:w="2553" w:type="dxa"/>
            <w:shd w:val="clear" w:color="auto" w:fill="41B6E6"/>
          </w:tcPr>
          <w:p w14:paraId="60EA13A0" w14:textId="77777777" w:rsidR="001E136B" w:rsidRPr="00776ED8" w:rsidRDefault="001E136B" w:rsidP="001E136B">
            <w:pPr>
              <w:spacing w:before="120" w:after="120" w:line="312" w:lineRule="auto"/>
              <w:jc w:val="center"/>
              <w:rPr>
                <w:rFonts w:ascii="Arial" w:hAnsi="Arial" w:cs="Arial"/>
                <w:b/>
                <w:sz w:val="24"/>
                <w:szCs w:val="24"/>
              </w:rPr>
            </w:pPr>
            <w:r w:rsidRPr="00776ED8">
              <w:rPr>
                <w:rFonts w:ascii="Arial" w:hAnsi="Arial" w:cs="Arial"/>
                <w:b/>
                <w:sz w:val="24"/>
                <w:szCs w:val="24"/>
              </w:rPr>
              <w:t>Criteria</w:t>
            </w:r>
          </w:p>
        </w:tc>
        <w:tc>
          <w:tcPr>
            <w:tcW w:w="2835" w:type="dxa"/>
            <w:shd w:val="clear" w:color="auto" w:fill="41B6E6"/>
          </w:tcPr>
          <w:p w14:paraId="0EFFDAA9" w14:textId="77777777" w:rsidR="001E136B" w:rsidRPr="00776ED8" w:rsidRDefault="001E136B" w:rsidP="001E136B">
            <w:pPr>
              <w:spacing w:before="120" w:after="120" w:line="312" w:lineRule="auto"/>
              <w:jc w:val="center"/>
              <w:rPr>
                <w:rFonts w:ascii="Arial" w:hAnsi="Arial" w:cs="Arial"/>
                <w:b/>
                <w:sz w:val="24"/>
                <w:szCs w:val="24"/>
              </w:rPr>
            </w:pPr>
            <w:r w:rsidRPr="00776ED8">
              <w:rPr>
                <w:rFonts w:ascii="Arial" w:hAnsi="Arial" w:cs="Arial"/>
                <w:b/>
                <w:sz w:val="24"/>
                <w:szCs w:val="24"/>
              </w:rPr>
              <w:t>Essential</w:t>
            </w:r>
          </w:p>
        </w:tc>
        <w:tc>
          <w:tcPr>
            <w:tcW w:w="2580" w:type="dxa"/>
            <w:shd w:val="clear" w:color="auto" w:fill="41B6E6"/>
          </w:tcPr>
          <w:p w14:paraId="087450B4" w14:textId="77777777" w:rsidR="001E136B" w:rsidRPr="00776ED8" w:rsidRDefault="001E136B" w:rsidP="00776ED8">
            <w:pPr>
              <w:spacing w:before="120" w:after="120"/>
              <w:jc w:val="center"/>
              <w:rPr>
                <w:rFonts w:ascii="Arial" w:hAnsi="Arial" w:cs="Arial"/>
                <w:b/>
                <w:sz w:val="24"/>
                <w:szCs w:val="24"/>
              </w:rPr>
            </w:pPr>
            <w:r w:rsidRPr="00776ED8">
              <w:rPr>
                <w:rFonts w:ascii="Arial" w:hAnsi="Arial" w:cs="Arial"/>
                <w:b/>
                <w:sz w:val="24"/>
                <w:szCs w:val="24"/>
              </w:rPr>
              <w:t>Desirable</w:t>
            </w:r>
          </w:p>
        </w:tc>
        <w:tc>
          <w:tcPr>
            <w:tcW w:w="1984" w:type="dxa"/>
            <w:shd w:val="clear" w:color="auto" w:fill="41B6E6"/>
          </w:tcPr>
          <w:p w14:paraId="7148AB8E" w14:textId="77777777" w:rsidR="001E136B" w:rsidRPr="00776ED8" w:rsidRDefault="001E136B" w:rsidP="00776ED8">
            <w:pPr>
              <w:autoSpaceDE w:val="0"/>
              <w:autoSpaceDN w:val="0"/>
              <w:adjustRightInd w:val="0"/>
              <w:spacing w:before="120" w:after="120"/>
              <w:rPr>
                <w:rFonts w:ascii="Arial" w:hAnsi="Arial" w:cs="Arial"/>
                <w:b/>
                <w:bCs/>
                <w:sz w:val="24"/>
                <w:szCs w:val="24"/>
              </w:rPr>
            </w:pPr>
            <w:r w:rsidRPr="00776ED8">
              <w:rPr>
                <w:rFonts w:ascii="Arial" w:hAnsi="Arial" w:cs="Arial"/>
                <w:b/>
                <w:bCs/>
                <w:sz w:val="24"/>
                <w:szCs w:val="24"/>
              </w:rPr>
              <w:t>Stage Measured at:</w:t>
            </w:r>
          </w:p>
          <w:p w14:paraId="0BEA6033" w14:textId="77777777" w:rsidR="001E136B" w:rsidRPr="00776ED8" w:rsidRDefault="001E136B" w:rsidP="00776ED8">
            <w:pPr>
              <w:autoSpaceDE w:val="0"/>
              <w:autoSpaceDN w:val="0"/>
              <w:adjustRightInd w:val="0"/>
              <w:spacing w:before="120"/>
              <w:rPr>
                <w:rFonts w:ascii="Arial" w:hAnsi="Arial" w:cs="Arial"/>
                <w:b/>
                <w:bCs/>
                <w:sz w:val="24"/>
                <w:szCs w:val="24"/>
              </w:rPr>
            </w:pPr>
            <w:r w:rsidRPr="00776ED8">
              <w:rPr>
                <w:rFonts w:ascii="Arial" w:hAnsi="Arial" w:cs="Arial"/>
                <w:b/>
                <w:bCs/>
                <w:sz w:val="24"/>
                <w:szCs w:val="24"/>
              </w:rPr>
              <w:t>A – Application</w:t>
            </w:r>
          </w:p>
          <w:p w14:paraId="39793083" w14:textId="77777777" w:rsidR="001E136B" w:rsidRPr="00776ED8" w:rsidRDefault="001E136B" w:rsidP="00776ED8">
            <w:pPr>
              <w:autoSpaceDE w:val="0"/>
              <w:autoSpaceDN w:val="0"/>
              <w:adjustRightInd w:val="0"/>
              <w:rPr>
                <w:rFonts w:ascii="Arial" w:hAnsi="Arial" w:cs="Arial"/>
                <w:b/>
                <w:bCs/>
                <w:sz w:val="24"/>
                <w:szCs w:val="24"/>
              </w:rPr>
            </w:pPr>
            <w:r w:rsidRPr="00776ED8">
              <w:rPr>
                <w:rFonts w:ascii="Arial" w:hAnsi="Arial" w:cs="Arial"/>
                <w:b/>
                <w:bCs/>
                <w:sz w:val="24"/>
                <w:szCs w:val="24"/>
              </w:rPr>
              <w:t>I – Interview</w:t>
            </w:r>
          </w:p>
          <w:p w14:paraId="7946DCF7" w14:textId="77777777" w:rsidR="001E136B" w:rsidRPr="00776ED8" w:rsidRDefault="001E136B" w:rsidP="00776ED8">
            <w:pPr>
              <w:rPr>
                <w:rFonts w:ascii="Arial" w:hAnsi="Arial" w:cs="Arial"/>
                <w:b/>
                <w:bCs/>
                <w:sz w:val="24"/>
                <w:szCs w:val="24"/>
              </w:rPr>
            </w:pPr>
            <w:r w:rsidRPr="00776ED8">
              <w:rPr>
                <w:rFonts w:ascii="Arial" w:hAnsi="Arial" w:cs="Arial"/>
                <w:b/>
                <w:bCs/>
                <w:sz w:val="24"/>
                <w:szCs w:val="24"/>
              </w:rPr>
              <w:t>T – Test</w:t>
            </w:r>
          </w:p>
          <w:p w14:paraId="2E97E598" w14:textId="77777777" w:rsidR="001E136B" w:rsidRPr="00776ED8" w:rsidRDefault="001E136B" w:rsidP="00776ED8">
            <w:pPr>
              <w:spacing w:after="120"/>
              <w:rPr>
                <w:rFonts w:ascii="Arial" w:hAnsi="Arial" w:cs="Arial"/>
                <w:sz w:val="24"/>
                <w:szCs w:val="24"/>
              </w:rPr>
            </w:pPr>
            <w:r w:rsidRPr="00776ED8">
              <w:rPr>
                <w:rFonts w:ascii="Arial" w:hAnsi="Arial" w:cs="Arial"/>
                <w:b/>
                <w:bCs/>
                <w:sz w:val="24"/>
                <w:szCs w:val="24"/>
              </w:rPr>
              <w:t>P - Presentation</w:t>
            </w:r>
          </w:p>
        </w:tc>
      </w:tr>
      <w:tr w:rsidR="001E136B" w14:paraId="622A1091" w14:textId="77777777" w:rsidTr="00BB2B77">
        <w:tc>
          <w:tcPr>
            <w:tcW w:w="2553" w:type="dxa"/>
            <w:shd w:val="clear" w:color="auto" w:fill="41B6E6"/>
          </w:tcPr>
          <w:p w14:paraId="53A22D7C" w14:textId="77777777" w:rsidR="001E136B" w:rsidRDefault="001E136B"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Education / Training / Qualifications</w:t>
            </w:r>
            <w:r w:rsidR="00A712EC">
              <w:rPr>
                <w:rFonts w:ascii="Arial" w:eastAsia="Calibri" w:hAnsi="Arial" w:cs="Arial"/>
                <w:b/>
                <w:color w:val="auto"/>
                <w:sz w:val="24"/>
                <w:szCs w:val="24"/>
              </w:rPr>
              <w:t xml:space="preserve"> –</w:t>
            </w:r>
          </w:p>
          <w:p w14:paraId="19E0911A" w14:textId="0CE36EAF" w:rsidR="001E136B" w:rsidRPr="00133171" w:rsidRDefault="00A712EC" w:rsidP="00AB07AC">
            <w:pPr>
              <w:rPr>
                <w:rFonts w:ascii="Arial" w:hAnsi="Arial" w:cs="Arial"/>
                <w:b/>
                <w:i/>
                <w:color w:val="FF0000"/>
                <w:sz w:val="24"/>
                <w:szCs w:val="24"/>
              </w:rPr>
            </w:pPr>
            <w:r w:rsidRPr="00133171">
              <w:rPr>
                <w:rFonts w:ascii="Arial" w:hAnsi="Arial" w:cs="Arial"/>
                <w:b/>
                <w:i/>
                <w:sz w:val="24"/>
                <w:szCs w:val="24"/>
              </w:rPr>
              <w:t>Detail specialism required for the role</w:t>
            </w:r>
          </w:p>
        </w:tc>
        <w:tc>
          <w:tcPr>
            <w:tcW w:w="2835" w:type="dxa"/>
          </w:tcPr>
          <w:p w14:paraId="572B5F8C" w14:textId="4665766D" w:rsidR="001E136B" w:rsidRDefault="001E136B" w:rsidP="00776ED8">
            <w:pPr>
              <w:autoSpaceDE w:val="0"/>
              <w:autoSpaceDN w:val="0"/>
              <w:adjustRightInd w:val="0"/>
              <w:spacing w:before="120" w:after="120"/>
              <w:rPr>
                <w:rFonts w:ascii="Arial" w:hAnsi="Arial" w:cs="Arial"/>
                <w:sz w:val="24"/>
                <w:szCs w:val="24"/>
              </w:rPr>
            </w:pPr>
          </w:p>
          <w:p w14:paraId="35FD542D" w14:textId="77777777" w:rsidR="00382ADE" w:rsidRPr="00D3558A" w:rsidRDefault="00382ADE" w:rsidP="00BB4967">
            <w:pPr>
              <w:autoSpaceDE w:val="0"/>
              <w:autoSpaceDN w:val="0"/>
              <w:adjustRightInd w:val="0"/>
              <w:spacing w:before="120" w:after="120"/>
              <w:rPr>
                <w:rFonts w:ascii="Arial" w:hAnsi="Arial" w:cs="Arial"/>
                <w:sz w:val="24"/>
                <w:szCs w:val="24"/>
              </w:rPr>
            </w:pPr>
          </w:p>
        </w:tc>
        <w:tc>
          <w:tcPr>
            <w:tcW w:w="2580" w:type="dxa"/>
          </w:tcPr>
          <w:p w14:paraId="529325C7" w14:textId="77777777" w:rsidR="001E136B" w:rsidRPr="00D3558A" w:rsidRDefault="001E136B" w:rsidP="00776ED8">
            <w:pPr>
              <w:spacing w:before="120" w:after="120"/>
              <w:rPr>
                <w:rFonts w:ascii="Arial" w:hAnsi="Arial" w:cs="Arial"/>
                <w:b/>
                <w:sz w:val="24"/>
                <w:szCs w:val="24"/>
              </w:rPr>
            </w:pPr>
          </w:p>
        </w:tc>
        <w:tc>
          <w:tcPr>
            <w:tcW w:w="1984" w:type="dxa"/>
          </w:tcPr>
          <w:p w14:paraId="721D1E8E" w14:textId="77777777" w:rsidR="001E136B" w:rsidRPr="00D3558A" w:rsidRDefault="001E136B" w:rsidP="00776ED8">
            <w:pPr>
              <w:spacing w:before="120" w:after="120"/>
              <w:rPr>
                <w:rFonts w:ascii="Arial" w:hAnsi="Arial" w:cs="Arial"/>
                <w:b/>
                <w:sz w:val="24"/>
                <w:szCs w:val="24"/>
              </w:rPr>
            </w:pPr>
          </w:p>
        </w:tc>
      </w:tr>
      <w:tr w:rsidR="001E136B" w14:paraId="4E522413" w14:textId="77777777" w:rsidTr="00BB2B77">
        <w:tc>
          <w:tcPr>
            <w:tcW w:w="2553" w:type="dxa"/>
            <w:shd w:val="clear" w:color="auto" w:fill="41B6E6"/>
          </w:tcPr>
          <w:p w14:paraId="02CA6292" w14:textId="77777777" w:rsidR="001E136B" w:rsidRPr="00776ED8" w:rsidRDefault="00776ED8"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Knowledge and Experience</w:t>
            </w:r>
          </w:p>
          <w:p w14:paraId="293430FD" w14:textId="77777777" w:rsidR="001E136B" w:rsidRPr="00133171" w:rsidRDefault="00A712EC" w:rsidP="00776ED8">
            <w:pPr>
              <w:autoSpaceDE w:val="0"/>
              <w:autoSpaceDN w:val="0"/>
              <w:adjustRightInd w:val="0"/>
              <w:spacing w:before="120" w:after="120"/>
              <w:rPr>
                <w:rFonts w:ascii="Arial" w:hAnsi="Arial" w:cs="Arial"/>
                <w:b/>
                <w:i/>
                <w:sz w:val="24"/>
                <w:szCs w:val="24"/>
              </w:rPr>
            </w:pPr>
            <w:r w:rsidRPr="00133171">
              <w:rPr>
                <w:rFonts w:ascii="Arial" w:hAnsi="Arial" w:cs="Arial"/>
                <w:b/>
                <w:i/>
                <w:sz w:val="24"/>
                <w:szCs w:val="24"/>
              </w:rPr>
              <w:t>Detail specialism required for the role</w:t>
            </w:r>
          </w:p>
        </w:tc>
        <w:tc>
          <w:tcPr>
            <w:tcW w:w="2835" w:type="dxa"/>
          </w:tcPr>
          <w:p w14:paraId="52482B5C" w14:textId="77777777" w:rsidR="001E136B" w:rsidRPr="00D3558A" w:rsidRDefault="001E136B" w:rsidP="00776ED8">
            <w:pPr>
              <w:pStyle w:val="BodyText"/>
              <w:spacing w:before="120"/>
              <w:ind w:left="360"/>
              <w:rPr>
                <w:rFonts w:ascii="Arial" w:hAnsi="Arial" w:cs="Arial"/>
                <w:sz w:val="24"/>
                <w:szCs w:val="24"/>
              </w:rPr>
            </w:pPr>
          </w:p>
        </w:tc>
        <w:tc>
          <w:tcPr>
            <w:tcW w:w="2580" w:type="dxa"/>
          </w:tcPr>
          <w:p w14:paraId="35B443E9" w14:textId="77777777" w:rsidR="001E136B" w:rsidRPr="00D3558A" w:rsidRDefault="001E136B" w:rsidP="00776ED8">
            <w:pPr>
              <w:spacing w:before="120" w:after="120"/>
              <w:rPr>
                <w:rFonts w:ascii="Arial" w:hAnsi="Arial" w:cs="Arial"/>
                <w:b/>
                <w:sz w:val="24"/>
                <w:szCs w:val="24"/>
              </w:rPr>
            </w:pPr>
          </w:p>
        </w:tc>
        <w:tc>
          <w:tcPr>
            <w:tcW w:w="1984" w:type="dxa"/>
          </w:tcPr>
          <w:p w14:paraId="5F9E132A" w14:textId="77777777" w:rsidR="001E136B" w:rsidRPr="00D3558A" w:rsidRDefault="001E136B" w:rsidP="00776ED8">
            <w:pPr>
              <w:spacing w:before="120" w:after="120"/>
              <w:rPr>
                <w:rFonts w:ascii="Arial" w:hAnsi="Arial" w:cs="Arial"/>
                <w:b/>
                <w:sz w:val="24"/>
                <w:szCs w:val="24"/>
              </w:rPr>
            </w:pPr>
          </w:p>
        </w:tc>
      </w:tr>
      <w:tr w:rsidR="001E136B" w14:paraId="0A97B81E" w14:textId="77777777" w:rsidTr="00BB2B77">
        <w:tc>
          <w:tcPr>
            <w:tcW w:w="2553" w:type="dxa"/>
            <w:shd w:val="clear" w:color="auto" w:fill="41B6E6"/>
          </w:tcPr>
          <w:p w14:paraId="42D9DE84" w14:textId="0C19F017" w:rsidR="001E136B" w:rsidRPr="00AB07AC" w:rsidRDefault="001E136B" w:rsidP="00AB07AC">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Skills / Abilities</w:t>
            </w:r>
          </w:p>
        </w:tc>
        <w:tc>
          <w:tcPr>
            <w:tcW w:w="2835" w:type="dxa"/>
          </w:tcPr>
          <w:p w14:paraId="3B3A40F9" w14:textId="77777777" w:rsidR="001E136B" w:rsidRPr="00D3558A" w:rsidRDefault="001E136B" w:rsidP="00776ED8">
            <w:pPr>
              <w:pStyle w:val="BodyText"/>
              <w:spacing w:before="120"/>
              <w:ind w:left="360"/>
              <w:rPr>
                <w:rFonts w:ascii="Arial" w:hAnsi="Arial" w:cs="Arial"/>
                <w:sz w:val="24"/>
                <w:szCs w:val="24"/>
              </w:rPr>
            </w:pPr>
          </w:p>
        </w:tc>
        <w:tc>
          <w:tcPr>
            <w:tcW w:w="2580" w:type="dxa"/>
          </w:tcPr>
          <w:p w14:paraId="44DB7430" w14:textId="77777777" w:rsidR="001E136B" w:rsidRPr="00D3558A" w:rsidRDefault="001E136B" w:rsidP="00776ED8">
            <w:pPr>
              <w:spacing w:before="120" w:after="120"/>
              <w:rPr>
                <w:rFonts w:ascii="Arial" w:hAnsi="Arial" w:cs="Arial"/>
                <w:b/>
                <w:sz w:val="24"/>
                <w:szCs w:val="24"/>
              </w:rPr>
            </w:pPr>
          </w:p>
        </w:tc>
        <w:tc>
          <w:tcPr>
            <w:tcW w:w="1984" w:type="dxa"/>
          </w:tcPr>
          <w:p w14:paraId="32052636" w14:textId="77777777" w:rsidR="001E136B" w:rsidRPr="00D3558A" w:rsidRDefault="001E136B" w:rsidP="00776ED8">
            <w:pPr>
              <w:spacing w:before="120" w:after="120"/>
              <w:rPr>
                <w:rFonts w:ascii="Arial" w:hAnsi="Arial" w:cs="Arial"/>
                <w:b/>
                <w:sz w:val="24"/>
                <w:szCs w:val="24"/>
              </w:rPr>
            </w:pPr>
          </w:p>
        </w:tc>
      </w:tr>
      <w:tr w:rsidR="001E136B" w14:paraId="179806A3" w14:textId="77777777" w:rsidTr="00BB2B77">
        <w:tc>
          <w:tcPr>
            <w:tcW w:w="2553" w:type="dxa"/>
            <w:shd w:val="clear" w:color="auto" w:fill="41B6E6"/>
          </w:tcPr>
          <w:p w14:paraId="4E9B81C7" w14:textId="77777777" w:rsidR="001E136B" w:rsidRPr="00776ED8" w:rsidRDefault="001E136B"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Interpersonal Skills</w:t>
            </w:r>
          </w:p>
          <w:p w14:paraId="3ECE999E" w14:textId="77777777" w:rsidR="001E136B" w:rsidRPr="00776ED8" w:rsidRDefault="001E136B" w:rsidP="00776ED8">
            <w:pPr>
              <w:spacing w:before="120" w:after="120"/>
              <w:jc w:val="center"/>
              <w:rPr>
                <w:rFonts w:ascii="Arial" w:hAnsi="Arial" w:cs="Arial"/>
                <w:b/>
              </w:rPr>
            </w:pPr>
          </w:p>
        </w:tc>
        <w:tc>
          <w:tcPr>
            <w:tcW w:w="2835" w:type="dxa"/>
          </w:tcPr>
          <w:p w14:paraId="202C96B4" w14:textId="67AAC348" w:rsidR="001E136B" w:rsidRDefault="001E136B" w:rsidP="00BB4967">
            <w:pPr>
              <w:pStyle w:val="BodyText"/>
              <w:spacing w:before="120"/>
              <w:rPr>
                <w:rFonts w:ascii="Arial" w:hAnsi="Arial" w:cs="Arial"/>
                <w:sz w:val="24"/>
                <w:szCs w:val="24"/>
              </w:rPr>
            </w:pPr>
          </w:p>
          <w:p w14:paraId="16E81293" w14:textId="5785935F" w:rsidR="00BB2B77" w:rsidRPr="00D3558A" w:rsidRDefault="00BB2B77" w:rsidP="00BB4967">
            <w:pPr>
              <w:pStyle w:val="BodyText"/>
              <w:spacing w:before="120"/>
              <w:rPr>
                <w:rFonts w:ascii="Arial" w:hAnsi="Arial" w:cs="Arial"/>
                <w:sz w:val="24"/>
                <w:szCs w:val="24"/>
              </w:rPr>
            </w:pPr>
          </w:p>
        </w:tc>
        <w:tc>
          <w:tcPr>
            <w:tcW w:w="2580" w:type="dxa"/>
          </w:tcPr>
          <w:p w14:paraId="601D5283" w14:textId="73A86A17" w:rsidR="001E136B" w:rsidRPr="00D3558A" w:rsidRDefault="001E136B" w:rsidP="00776ED8">
            <w:pPr>
              <w:spacing w:before="120" w:after="120"/>
              <w:rPr>
                <w:rFonts w:ascii="Arial" w:hAnsi="Arial" w:cs="Arial"/>
                <w:b/>
                <w:sz w:val="24"/>
                <w:szCs w:val="24"/>
              </w:rPr>
            </w:pPr>
          </w:p>
        </w:tc>
        <w:tc>
          <w:tcPr>
            <w:tcW w:w="1984" w:type="dxa"/>
          </w:tcPr>
          <w:p w14:paraId="5FF365DF" w14:textId="5A129E36" w:rsidR="001E136B" w:rsidRPr="00D3558A" w:rsidRDefault="001E136B" w:rsidP="00776ED8">
            <w:pPr>
              <w:spacing w:before="120" w:after="120"/>
              <w:rPr>
                <w:rFonts w:ascii="Arial" w:hAnsi="Arial" w:cs="Arial"/>
                <w:b/>
                <w:sz w:val="24"/>
                <w:szCs w:val="24"/>
              </w:rPr>
            </w:pPr>
          </w:p>
        </w:tc>
      </w:tr>
      <w:tr w:rsidR="00776ED8" w14:paraId="41AB8647" w14:textId="77777777" w:rsidTr="00BB2B77">
        <w:tc>
          <w:tcPr>
            <w:tcW w:w="9952" w:type="dxa"/>
            <w:gridSpan w:val="4"/>
            <w:shd w:val="clear" w:color="auto" w:fill="auto"/>
          </w:tcPr>
          <w:p w14:paraId="39E92E8C" w14:textId="69F1B775" w:rsidR="00776ED8" w:rsidRPr="00BB2B77" w:rsidRDefault="00776ED8" w:rsidP="00776ED8">
            <w:pPr>
              <w:spacing w:before="120" w:after="120" w:line="312" w:lineRule="auto"/>
              <w:jc w:val="center"/>
              <w:rPr>
                <w:b/>
                <w:sz w:val="24"/>
                <w:szCs w:val="24"/>
              </w:rPr>
            </w:pPr>
            <w:r w:rsidRPr="00BB2B77">
              <w:rPr>
                <w:rFonts w:ascii="Arial" w:hAnsi="Arial" w:cs="Arial"/>
                <w:b/>
                <w:sz w:val="24"/>
                <w:szCs w:val="24"/>
              </w:rPr>
              <w:t>The organisation seeks to promote the employment of disabled people and will make any adjustments considered reasonable to the above duties under the terms of the Equality Act 2010 to accommodate a suitable disabled candidate</w:t>
            </w:r>
          </w:p>
        </w:tc>
      </w:tr>
    </w:tbl>
    <w:p w14:paraId="121762E6" w14:textId="461BB320" w:rsidR="00B76D4D" w:rsidRPr="00B76D4D" w:rsidRDefault="007567D8" w:rsidP="007567D8">
      <w:pPr>
        <w:jc w:val="center"/>
        <w:rPr>
          <w:rFonts w:ascii="Arial" w:hAnsi="Arial" w:cs="Arial"/>
          <w:sz w:val="24"/>
          <w:szCs w:val="32"/>
        </w:rPr>
      </w:pPr>
      <w:r w:rsidRPr="00B76D4D">
        <w:rPr>
          <w:rFonts w:ascii="Arial" w:hAnsi="Arial" w:cs="Arial"/>
          <w:noProof/>
          <w:sz w:val="24"/>
          <w:szCs w:val="32"/>
        </w:rPr>
        <w:drawing>
          <wp:anchor distT="0" distB="0" distL="0" distR="0" simplePos="0" relativeHeight="251658241" behindDoc="0" locked="0" layoutInCell="1" allowOverlap="1" wp14:anchorId="4B1BE099" wp14:editId="3C7B3F58">
            <wp:simplePos x="0" y="0"/>
            <wp:positionH relativeFrom="page">
              <wp:posOffset>680720</wp:posOffset>
            </wp:positionH>
            <wp:positionV relativeFrom="paragraph">
              <wp:posOffset>301625</wp:posOffset>
            </wp:positionV>
            <wp:extent cx="1485900" cy="4953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1485900" cy="495300"/>
                    </a:xfrm>
                    <a:prstGeom prst="rect">
                      <a:avLst/>
                    </a:prstGeom>
                  </pic:spPr>
                </pic:pic>
              </a:graphicData>
            </a:graphic>
          </wp:anchor>
        </w:drawing>
      </w:r>
      <w:r>
        <w:rPr>
          <w:noProof/>
        </w:rPr>
        <w:drawing>
          <wp:anchor distT="0" distB="0" distL="0" distR="0" simplePos="0" relativeHeight="251658242" behindDoc="0" locked="0" layoutInCell="1" allowOverlap="1" wp14:anchorId="05B13BE3" wp14:editId="334B9968">
            <wp:simplePos x="0" y="0"/>
            <wp:positionH relativeFrom="page">
              <wp:posOffset>4286250</wp:posOffset>
            </wp:positionH>
            <wp:positionV relativeFrom="paragraph">
              <wp:posOffset>260350</wp:posOffset>
            </wp:positionV>
            <wp:extent cx="848995" cy="739140"/>
            <wp:effectExtent l="0" t="0" r="8255" b="3810"/>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848995" cy="739140"/>
                    </a:xfrm>
                    <a:prstGeom prst="rect">
                      <a:avLst/>
                    </a:prstGeom>
                  </pic:spPr>
                </pic:pic>
              </a:graphicData>
            </a:graphic>
          </wp:anchor>
        </w:drawing>
      </w:r>
      <w:r>
        <w:rPr>
          <w:noProof/>
        </w:rPr>
        <w:drawing>
          <wp:anchor distT="0" distB="0" distL="0" distR="0" simplePos="0" relativeHeight="251658243" behindDoc="0" locked="0" layoutInCell="1" allowOverlap="1" wp14:anchorId="266D3F42" wp14:editId="3D5B232B">
            <wp:simplePos x="0" y="0"/>
            <wp:positionH relativeFrom="page">
              <wp:posOffset>5629275</wp:posOffset>
            </wp:positionH>
            <wp:positionV relativeFrom="paragraph">
              <wp:posOffset>393700</wp:posOffset>
            </wp:positionV>
            <wp:extent cx="875030" cy="370840"/>
            <wp:effectExtent l="0" t="0" r="1270" b="0"/>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875030" cy="370840"/>
                    </a:xfrm>
                    <a:prstGeom prst="rect">
                      <a:avLst/>
                    </a:prstGeom>
                  </pic:spPr>
                </pic:pic>
              </a:graphicData>
            </a:graphic>
          </wp:anchor>
        </w:drawing>
      </w:r>
      <w:r w:rsidRPr="00B76D4D">
        <w:rPr>
          <w:rFonts w:ascii="Arial" w:hAnsi="Arial" w:cs="Arial"/>
          <w:noProof/>
          <w:sz w:val="24"/>
          <w:szCs w:val="32"/>
        </w:rPr>
        <w:drawing>
          <wp:anchor distT="0" distB="0" distL="0" distR="0" simplePos="0" relativeHeight="251658240" behindDoc="0" locked="0" layoutInCell="1" allowOverlap="1" wp14:anchorId="7978E58E" wp14:editId="2A9272AC">
            <wp:simplePos x="0" y="0"/>
            <wp:positionH relativeFrom="page">
              <wp:posOffset>2700020</wp:posOffset>
            </wp:positionH>
            <wp:positionV relativeFrom="paragraph">
              <wp:posOffset>377825</wp:posOffset>
            </wp:positionV>
            <wp:extent cx="1010920" cy="355600"/>
            <wp:effectExtent l="0" t="0" r="0" b="6350"/>
            <wp:wrapTopAndBottom/>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010920" cy="355600"/>
                    </a:xfrm>
                    <a:prstGeom prst="rect">
                      <a:avLst/>
                    </a:prstGeom>
                  </pic:spPr>
                </pic:pic>
              </a:graphicData>
            </a:graphic>
          </wp:anchor>
        </w:drawing>
      </w:r>
    </w:p>
    <w:sectPr w:rsidR="00B76D4D" w:rsidRPr="00B76D4D" w:rsidSect="00B76D4D">
      <w:type w:val="continuous"/>
      <w:pgSz w:w="11906" w:h="16838"/>
      <w:pgMar w:top="993" w:right="1440" w:bottom="284" w:left="1440"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0BB3" w14:textId="77777777" w:rsidR="00DE12AF" w:rsidRDefault="00DE12AF" w:rsidP="006272E3">
      <w:pPr>
        <w:spacing w:after="0" w:line="240" w:lineRule="auto"/>
      </w:pPr>
      <w:r>
        <w:separator/>
      </w:r>
    </w:p>
  </w:endnote>
  <w:endnote w:type="continuationSeparator" w:id="0">
    <w:p w14:paraId="30185BB7" w14:textId="77777777" w:rsidR="00DE12AF" w:rsidRDefault="00DE12AF" w:rsidP="006272E3">
      <w:pPr>
        <w:spacing w:after="0" w:line="240" w:lineRule="auto"/>
      </w:pPr>
      <w:r>
        <w:continuationSeparator/>
      </w:r>
    </w:p>
  </w:endnote>
  <w:endnote w:type="continuationNotice" w:id="1">
    <w:p w14:paraId="14CF0F16" w14:textId="77777777" w:rsidR="00DE12AF" w:rsidRDefault="00DE1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00658"/>
      <w:docPartObj>
        <w:docPartGallery w:val="Page Numbers (Bottom of Page)"/>
        <w:docPartUnique/>
      </w:docPartObj>
    </w:sdtPr>
    <w:sdtEndPr>
      <w:rPr>
        <w:noProof/>
      </w:rPr>
    </w:sdtEndPr>
    <w:sdtContent>
      <w:p w14:paraId="5010A751" w14:textId="6864FDE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DB13A" w14:textId="77777777" w:rsidR="00293492" w:rsidRDefault="0029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8311" w14:textId="7777777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p w14:paraId="56F8F7B3" w14:textId="77777777" w:rsidR="00B76D4D" w:rsidRDefault="00B7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5138" w14:textId="77777777" w:rsidR="00DE12AF" w:rsidRDefault="00DE12AF" w:rsidP="006272E3">
      <w:pPr>
        <w:spacing w:after="0" w:line="240" w:lineRule="auto"/>
      </w:pPr>
      <w:r>
        <w:separator/>
      </w:r>
    </w:p>
  </w:footnote>
  <w:footnote w:type="continuationSeparator" w:id="0">
    <w:p w14:paraId="1E46283D" w14:textId="77777777" w:rsidR="00DE12AF" w:rsidRDefault="00DE12AF" w:rsidP="006272E3">
      <w:pPr>
        <w:spacing w:after="0" w:line="240" w:lineRule="auto"/>
      </w:pPr>
      <w:r>
        <w:continuationSeparator/>
      </w:r>
    </w:p>
  </w:footnote>
  <w:footnote w:type="continuationNotice" w:id="1">
    <w:p w14:paraId="184585C5" w14:textId="77777777" w:rsidR="00DE12AF" w:rsidRDefault="00DE1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56D8" w14:textId="77777777" w:rsidR="00293492" w:rsidRDefault="00293492"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3B1"/>
    <w:multiLevelType w:val="hybridMultilevel"/>
    <w:tmpl w:val="8CC4A5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462686"/>
    <w:multiLevelType w:val="hybridMultilevel"/>
    <w:tmpl w:val="31482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B72F2"/>
    <w:multiLevelType w:val="hybridMultilevel"/>
    <w:tmpl w:val="788E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0513E"/>
    <w:multiLevelType w:val="hybridMultilevel"/>
    <w:tmpl w:val="B6D8FA08"/>
    <w:lvl w:ilvl="0" w:tplc="FD7E4DB0">
      <w:numFmt w:val="bullet"/>
      <w:lvlText w:val="–"/>
      <w:lvlJc w:val="left"/>
      <w:pPr>
        <w:ind w:left="1287" w:hanging="360"/>
      </w:pPr>
      <w:rPr>
        <w:rFonts w:ascii="Arial" w:eastAsia="Arial"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DA6F86"/>
    <w:multiLevelType w:val="hybridMultilevel"/>
    <w:tmpl w:val="69F07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EA520E"/>
    <w:multiLevelType w:val="hybridMultilevel"/>
    <w:tmpl w:val="DE8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50D9"/>
    <w:multiLevelType w:val="hybridMultilevel"/>
    <w:tmpl w:val="9314F24A"/>
    <w:lvl w:ilvl="0" w:tplc="048CF304">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05D83"/>
    <w:multiLevelType w:val="hybridMultilevel"/>
    <w:tmpl w:val="48D6BC0A"/>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54A0B"/>
    <w:multiLevelType w:val="hybridMultilevel"/>
    <w:tmpl w:val="02C46730"/>
    <w:lvl w:ilvl="0" w:tplc="07E2BF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A795F"/>
    <w:multiLevelType w:val="hybridMultilevel"/>
    <w:tmpl w:val="138EB0CC"/>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45E3B"/>
    <w:multiLevelType w:val="hybridMultilevel"/>
    <w:tmpl w:val="1BA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B1C22"/>
    <w:multiLevelType w:val="hybridMultilevel"/>
    <w:tmpl w:val="FB6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1656E6"/>
    <w:multiLevelType w:val="hybridMultilevel"/>
    <w:tmpl w:val="0844712A"/>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70E5A"/>
    <w:multiLevelType w:val="hybridMultilevel"/>
    <w:tmpl w:val="42AAE2CC"/>
    <w:lvl w:ilvl="0" w:tplc="67964672">
      <w:numFmt w:val="bullet"/>
      <w:lvlText w:val=""/>
      <w:lvlJc w:val="left"/>
      <w:pPr>
        <w:ind w:left="1287" w:hanging="360"/>
      </w:pPr>
      <w:rPr>
        <w:rFonts w:ascii="Arial" w:eastAsiaTheme="minorHAnsi"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0062FC"/>
    <w:multiLevelType w:val="hybridMultilevel"/>
    <w:tmpl w:val="3C6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90A77"/>
    <w:multiLevelType w:val="hybridMultilevel"/>
    <w:tmpl w:val="646624A8"/>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82B9D"/>
    <w:multiLevelType w:val="hybridMultilevel"/>
    <w:tmpl w:val="B76E7F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50354"/>
    <w:multiLevelType w:val="hybridMultilevel"/>
    <w:tmpl w:val="C2468626"/>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553C4"/>
    <w:multiLevelType w:val="hybridMultilevel"/>
    <w:tmpl w:val="A6266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2E573D"/>
    <w:multiLevelType w:val="hybridMultilevel"/>
    <w:tmpl w:val="AD30B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D1338F"/>
    <w:multiLevelType w:val="hybridMultilevel"/>
    <w:tmpl w:val="C5C0E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84E33"/>
    <w:multiLevelType w:val="hybridMultilevel"/>
    <w:tmpl w:val="A3E2AE82"/>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2" w15:restartNumberingAfterBreak="0">
    <w:nsid w:val="44D71A8B"/>
    <w:multiLevelType w:val="hybridMultilevel"/>
    <w:tmpl w:val="FFFFFFFF"/>
    <w:lvl w:ilvl="0" w:tplc="2D6286D6">
      <w:start w:val="1"/>
      <w:numFmt w:val="bullet"/>
      <w:lvlText w:val=""/>
      <w:lvlJc w:val="left"/>
      <w:pPr>
        <w:ind w:left="720" w:hanging="360"/>
      </w:pPr>
      <w:rPr>
        <w:rFonts w:ascii="Symbol" w:hAnsi="Symbol" w:hint="default"/>
      </w:rPr>
    </w:lvl>
    <w:lvl w:ilvl="1" w:tplc="2D4C3F78">
      <w:start w:val="1"/>
      <w:numFmt w:val="bullet"/>
      <w:lvlText w:val="o"/>
      <w:lvlJc w:val="left"/>
      <w:pPr>
        <w:ind w:left="1440" w:hanging="360"/>
      </w:pPr>
      <w:rPr>
        <w:rFonts w:ascii="Courier New" w:hAnsi="Courier New" w:hint="default"/>
      </w:rPr>
    </w:lvl>
    <w:lvl w:ilvl="2" w:tplc="6CA2175C">
      <w:start w:val="1"/>
      <w:numFmt w:val="bullet"/>
      <w:lvlText w:val=""/>
      <w:lvlJc w:val="left"/>
      <w:pPr>
        <w:ind w:left="2160" w:hanging="360"/>
      </w:pPr>
      <w:rPr>
        <w:rFonts w:ascii="Wingdings" w:hAnsi="Wingdings" w:hint="default"/>
      </w:rPr>
    </w:lvl>
    <w:lvl w:ilvl="3" w:tplc="98B876CC">
      <w:start w:val="1"/>
      <w:numFmt w:val="bullet"/>
      <w:lvlText w:val=""/>
      <w:lvlJc w:val="left"/>
      <w:pPr>
        <w:ind w:left="2880" w:hanging="360"/>
      </w:pPr>
      <w:rPr>
        <w:rFonts w:ascii="Symbol" w:hAnsi="Symbol" w:hint="default"/>
      </w:rPr>
    </w:lvl>
    <w:lvl w:ilvl="4" w:tplc="015809E8">
      <w:start w:val="1"/>
      <w:numFmt w:val="bullet"/>
      <w:lvlText w:val="o"/>
      <w:lvlJc w:val="left"/>
      <w:pPr>
        <w:ind w:left="3600" w:hanging="360"/>
      </w:pPr>
      <w:rPr>
        <w:rFonts w:ascii="Courier New" w:hAnsi="Courier New" w:hint="default"/>
      </w:rPr>
    </w:lvl>
    <w:lvl w:ilvl="5" w:tplc="851C14EE">
      <w:start w:val="1"/>
      <w:numFmt w:val="bullet"/>
      <w:lvlText w:val=""/>
      <w:lvlJc w:val="left"/>
      <w:pPr>
        <w:ind w:left="4320" w:hanging="360"/>
      </w:pPr>
      <w:rPr>
        <w:rFonts w:ascii="Wingdings" w:hAnsi="Wingdings" w:hint="default"/>
      </w:rPr>
    </w:lvl>
    <w:lvl w:ilvl="6" w:tplc="480EC94A">
      <w:start w:val="1"/>
      <w:numFmt w:val="bullet"/>
      <w:lvlText w:val=""/>
      <w:lvlJc w:val="left"/>
      <w:pPr>
        <w:ind w:left="5040" w:hanging="360"/>
      </w:pPr>
      <w:rPr>
        <w:rFonts w:ascii="Symbol" w:hAnsi="Symbol" w:hint="default"/>
      </w:rPr>
    </w:lvl>
    <w:lvl w:ilvl="7" w:tplc="9A6A5738">
      <w:start w:val="1"/>
      <w:numFmt w:val="bullet"/>
      <w:lvlText w:val="o"/>
      <w:lvlJc w:val="left"/>
      <w:pPr>
        <w:ind w:left="5760" w:hanging="360"/>
      </w:pPr>
      <w:rPr>
        <w:rFonts w:ascii="Courier New" w:hAnsi="Courier New" w:hint="default"/>
      </w:rPr>
    </w:lvl>
    <w:lvl w:ilvl="8" w:tplc="9A149996">
      <w:start w:val="1"/>
      <w:numFmt w:val="bullet"/>
      <w:lvlText w:val=""/>
      <w:lvlJc w:val="left"/>
      <w:pPr>
        <w:ind w:left="6480" w:hanging="360"/>
      </w:pPr>
      <w:rPr>
        <w:rFonts w:ascii="Wingdings" w:hAnsi="Wingdings" w:hint="default"/>
      </w:rPr>
    </w:lvl>
  </w:abstractNum>
  <w:abstractNum w:abstractNumId="23" w15:restartNumberingAfterBreak="0">
    <w:nsid w:val="4A585529"/>
    <w:multiLevelType w:val="hybridMultilevel"/>
    <w:tmpl w:val="A80C7C8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4B7B009E"/>
    <w:multiLevelType w:val="hybridMultilevel"/>
    <w:tmpl w:val="FC6AF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D17839"/>
    <w:multiLevelType w:val="hybridMultilevel"/>
    <w:tmpl w:val="86D0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D563C"/>
    <w:multiLevelType w:val="hybridMultilevel"/>
    <w:tmpl w:val="F3D4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B0FBB"/>
    <w:multiLevelType w:val="hybridMultilevel"/>
    <w:tmpl w:val="76B4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17337"/>
    <w:multiLevelType w:val="hybridMultilevel"/>
    <w:tmpl w:val="9A30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97651"/>
    <w:multiLevelType w:val="hybridMultilevel"/>
    <w:tmpl w:val="948C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23541"/>
    <w:multiLevelType w:val="hybridMultilevel"/>
    <w:tmpl w:val="9C5CE04A"/>
    <w:lvl w:ilvl="0" w:tplc="85D25372">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8552D"/>
    <w:multiLevelType w:val="hybridMultilevel"/>
    <w:tmpl w:val="DEE8F0D4"/>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2" w15:restartNumberingAfterBreak="0">
    <w:nsid w:val="658C685E"/>
    <w:multiLevelType w:val="hybridMultilevel"/>
    <w:tmpl w:val="9FD40574"/>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6A3542CE"/>
    <w:multiLevelType w:val="hybridMultilevel"/>
    <w:tmpl w:val="40D48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024CED"/>
    <w:multiLevelType w:val="hybridMultilevel"/>
    <w:tmpl w:val="D9ECCA0C"/>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C7F1F"/>
    <w:multiLevelType w:val="hybridMultilevel"/>
    <w:tmpl w:val="5BAADC4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6" w15:restartNumberingAfterBreak="0">
    <w:nsid w:val="71ABDAA0"/>
    <w:multiLevelType w:val="hybridMultilevel"/>
    <w:tmpl w:val="CF4E0F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AD77F5"/>
    <w:multiLevelType w:val="hybridMultilevel"/>
    <w:tmpl w:val="62B2A6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BF4487"/>
    <w:multiLevelType w:val="hybridMultilevel"/>
    <w:tmpl w:val="C8342428"/>
    <w:lvl w:ilvl="0" w:tplc="DBD2A906">
      <w:numFmt w:val="bullet"/>
      <w:lvlText w:val="•"/>
      <w:lvlJc w:val="left"/>
      <w:pPr>
        <w:ind w:left="727" w:hanging="58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FD31A87"/>
    <w:multiLevelType w:val="hybridMultilevel"/>
    <w:tmpl w:val="0AF822B4"/>
    <w:lvl w:ilvl="0" w:tplc="0809000F">
      <w:start w:val="1"/>
      <w:numFmt w:val="decimal"/>
      <w:lvlText w:val="%1."/>
      <w:lvlJc w:val="left"/>
      <w:pPr>
        <w:ind w:left="463" w:hanging="360"/>
      </w:pPr>
      <w:rPr>
        <w:rFonts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num w:numId="1" w16cid:durableId="2123450928">
    <w:abstractNumId w:val="20"/>
  </w:num>
  <w:num w:numId="2" w16cid:durableId="181749609">
    <w:abstractNumId w:val="33"/>
  </w:num>
  <w:num w:numId="3" w16cid:durableId="1244491506">
    <w:abstractNumId w:val="24"/>
  </w:num>
  <w:num w:numId="4" w16cid:durableId="261650321">
    <w:abstractNumId w:val="39"/>
  </w:num>
  <w:num w:numId="5" w16cid:durableId="1710757837">
    <w:abstractNumId w:val="23"/>
  </w:num>
  <w:num w:numId="6" w16cid:durableId="316691765">
    <w:abstractNumId w:val="35"/>
  </w:num>
  <w:num w:numId="7" w16cid:durableId="570777847">
    <w:abstractNumId w:val="1"/>
  </w:num>
  <w:num w:numId="8" w16cid:durableId="527840915">
    <w:abstractNumId w:val="21"/>
  </w:num>
  <w:num w:numId="9" w16cid:durableId="1527645096">
    <w:abstractNumId w:val="31"/>
  </w:num>
  <w:num w:numId="10" w16cid:durableId="234827383">
    <w:abstractNumId w:val="30"/>
  </w:num>
  <w:num w:numId="11" w16cid:durableId="555550070">
    <w:abstractNumId w:val="18"/>
  </w:num>
  <w:num w:numId="12" w16cid:durableId="1778670749">
    <w:abstractNumId w:val="10"/>
  </w:num>
  <w:num w:numId="13" w16cid:durableId="1344555479">
    <w:abstractNumId w:val="11"/>
  </w:num>
  <w:num w:numId="14" w16cid:durableId="2123721220">
    <w:abstractNumId w:val="6"/>
  </w:num>
  <w:num w:numId="15" w16cid:durableId="599339208">
    <w:abstractNumId w:val="5"/>
  </w:num>
  <w:num w:numId="16" w16cid:durableId="216474911">
    <w:abstractNumId w:val="2"/>
  </w:num>
  <w:num w:numId="17" w16cid:durableId="1064523506">
    <w:abstractNumId w:val="25"/>
  </w:num>
  <w:num w:numId="18" w16cid:durableId="148861506">
    <w:abstractNumId w:val="0"/>
  </w:num>
  <w:num w:numId="19" w16cid:durableId="1953047733">
    <w:abstractNumId w:val="38"/>
  </w:num>
  <w:num w:numId="20" w16cid:durableId="1084574694">
    <w:abstractNumId w:val="15"/>
  </w:num>
  <w:num w:numId="21" w16cid:durableId="1286543214">
    <w:abstractNumId w:val="8"/>
  </w:num>
  <w:num w:numId="22" w16cid:durableId="1375076448">
    <w:abstractNumId w:val="12"/>
  </w:num>
  <w:num w:numId="23" w16cid:durableId="1154295557">
    <w:abstractNumId w:val="9"/>
  </w:num>
  <w:num w:numId="24" w16cid:durableId="1117794597">
    <w:abstractNumId w:val="4"/>
  </w:num>
  <w:num w:numId="25" w16cid:durableId="1253589415">
    <w:abstractNumId w:val="19"/>
  </w:num>
  <w:num w:numId="26" w16cid:durableId="252132406">
    <w:abstractNumId w:val="3"/>
  </w:num>
  <w:num w:numId="27" w16cid:durableId="1595360198">
    <w:abstractNumId w:val="32"/>
  </w:num>
  <w:num w:numId="28" w16cid:durableId="942423753">
    <w:abstractNumId w:val="34"/>
  </w:num>
  <w:num w:numId="29" w16cid:durableId="2097751063">
    <w:abstractNumId w:val="13"/>
  </w:num>
  <w:num w:numId="30" w16cid:durableId="539126386">
    <w:abstractNumId w:val="16"/>
  </w:num>
  <w:num w:numId="31" w16cid:durableId="1906911541">
    <w:abstractNumId w:val="37"/>
  </w:num>
  <w:num w:numId="32" w16cid:durableId="26370126">
    <w:abstractNumId w:val="7"/>
  </w:num>
  <w:num w:numId="33" w16cid:durableId="1765540348">
    <w:abstractNumId w:val="17"/>
  </w:num>
  <w:num w:numId="34" w16cid:durableId="1606962339">
    <w:abstractNumId w:val="28"/>
  </w:num>
  <w:num w:numId="35" w16cid:durableId="1252163459">
    <w:abstractNumId w:val="27"/>
  </w:num>
  <w:num w:numId="36" w16cid:durableId="1244873231">
    <w:abstractNumId w:val="29"/>
  </w:num>
  <w:num w:numId="37" w16cid:durableId="269362977">
    <w:abstractNumId w:val="36"/>
  </w:num>
  <w:num w:numId="38" w16cid:durableId="2015840831">
    <w:abstractNumId w:val="14"/>
  </w:num>
  <w:num w:numId="39" w16cid:durableId="1234857657">
    <w:abstractNumId w:val="26"/>
  </w:num>
  <w:num w:numId="40" w16cid:durableId="1838883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E3"/>
    <w:rsid w:val="00000D30"/>
    <w:rsid w:val="000134EE"/>
    <w:rsid w:val="00020A58"/>
    <w:rsid w:val="0002749D"/>
    <w:rsid w:val="00060E8D"/>
    <w:rsid w:val="000656D0"/>
    <w:rsid w:val="00072577"/>
    <w:rsid w:val="0007360C"/>
    <w:rsid w:val="0009164F"/>
    <w:rsid w:val="000945BC"/>
    <w:rsid w:val="000B4126"/>
    <w:rsid w:val="000C5C1F"/>
    <w:rsid w:val="000C6C03"/>
    <w:rsid w:val="000E1167"/>
    <w:rsid w:val="000E29B8"/>
    <w:rsid w:val="000E2F4C"/>
    <w:rsid w:val="000E3B93"/>
    <w:rsid w:val="00130B63"/>
    <w:rsid w:val="00133171"/>
    <w:rsid w:val="00143DED"/>
    <w:rsid w:val="00154273"/>
    <w:rsid w:val="001572A8"/>
    <w:rsid w:val="001677D1"/>
    <w:rsid w:val="0018032B"/>
    <w:rsid w:val="00181D79"/>
    <w:rsid w:val="00193AEB"/>
    <w:rsid w:val="001C0C39"/>
    <w:rsid w:val="001C67C0"/>
    <w:rsid w:val="001E07C0"/>
    <w:rsid w:val="001E136B"/>
    <w:rsid w:val="002023DA"/>
    <w:rsid w:val="002075E4"/>
    <w:rsid w:val="002116D5"/>
    <w:rsid w:val="00211E9A"/>
    <w:rsid w:val="00215920"/>
    <w:rsid w:val="002346B6"/>
    <w:rsid w:val="00240E31"/>
    <w:rsid w:val="00247627"/>
    <w:rsid w:val="0028235F"/>
    <w:rsid w:val="00287B41"/>
    <w:rsid w:val="002914F9"/>
    <w:rsid w:val="00293492"/>
    <w:rsid w:val="00293789"/>
    <w:rsid w:val="0029659F"/>
    <w:rsid w:val="0029662D"/>
    <w:rsid w:val="002B166F"/>
    <w:rsid w:val="002B4508"/>
    <w:rsid w:val="002B528A"/>
    <w:rsid w:val="002C5EC6"/>
    <w:rsid w:val="002D38DB"/>
    <w:rsid w:val="002E3BD5"/>
    <w:rsid w:val="00312B82"/>
    <w:rsid w:val="003171DE"/>
    <w:rsid w:val="00320CF0"/>
    <w:rsid w:val="0033114D"/>
    <w:rsid w:val="00337349"/>
    <w:rsid w:val="003424D4"/>
    <w:rsid w:val="00355383"/>
    <w:rsid w:val="00365D08"/>
    <w:rsid w:val="00372873"/>
    <w:rsid w:val="00381BD1"/>
    <w:rsid w:val="00382934"/>
    <w:rsid w:val="00382ADE"/>
    <w:rsid w:val="003976E6"/>
    <w:rsid w:val="003A208E"/>
    <w:rsid w:val="003A4CD5"/>
    <w:rsid w:val="003A6804"/>
    <w:rsid w:val="003E03C5"/>
    <w:rsid w:val="003F0199"/>
    <w:rsid w:val="003F3277"/>
    <w:rsid w:val="00410F6E"/>
    <w:rsid w:val="00414220"/>
    <w:rsid w:val="00442D3E"/>
    <w:rsid w:val="004442FE"/>
    <w:rsid w:val="00465A8C"/>
    <w:rsid w:val="0047768B"/>
    <w:rsid w:val="00492176"/>
    <w:rsid w:val="004A7C3B"/>
    <w:rsid w:val="004C6F53"/>
    <w:rsid w:val="004E23A3"/>
    <w:rsid w:val="004E7C08"/>
    <w:rsid w:val="004F42D3"/>
    <w:rsid w:val="005030EB"/>
    <w:rsid w:val="00520777"/>
    <w:rsid w:val="00531AFF"/>
    <w:rsid w:val="005A63E1"/>
    <w:rsid w:val="005D5FFE"/>
    <w:rsid w:val="005E3AED"/>
    <w:rsid w:val="005F0140"/>
    <w:rsid w:val="005F0540"/>
    <w:rsid w:val="00617E5C"/>
    <w:rsid w:val="006272E3"/>
    <w:rsid w:val="00635435"/>
    <w:rsid w:val="00654FD6"/>
    <w:rsid w:val="00667044"/>
    <w:rsid w:val="006676FE"/>
    <w:rsid w:val="00670DD3"/>
    <w:rsid w:val="006719F8"/>
    <w:rsid w:val="00690D8D"/>
    <w:rsid w:val="006D5329"/>
    <w:rsid w:val="006F1895"/>
    <w:rsid w:val="00702811"/>
    <w:rsid w:val="00722151"/>
    <w:rsid w:val="00751FF6"/>
    <w:rsid w:val="0075295B"/>
    <w:rsid w:val="00754191"/>
    <w:rsid w:val="00754618"/>
    <w:rsid w:val="007546F8"/>
    <w:rsid w:val="00755878"/>
    <w:rsid w:val="007567D8"/>
    <w:rsid w:val="00756C18"/>
    <w:rsid w:val="00760513"/>
    <w:rsid w:val="00762AA8"/>
    <w:rsid w:val="00766770"/>
    <w:rsid w:val="00776ED8"/>
    <w:rsid w:val="0079058E"/>
    <w:rsid w:val="00792658"/>
    <w:rsid w:val="007A2ABE"/>
    <w:rsid w:val="007A2F31"/>
    <w:rsid w:val="007F4792"/>
    <w:rsid w:val="007F53B9"/>
    <w:rsid w:val="00804A5D"/>
    <w:rsid w:val="00806157"/>
    <w:rsid w:val="008144C4"/>
    <w:rsid w:val="008269F7"/>
    <w:rsid w:val="00835AF8"/>
    <w:rsid w:val="008405C0"/>
    <w:rsid w:val="00854998"/>
    <w:rsid w:val="00862EAE"/>
    <w:rsid w:val="00874EC0"/>
    <w:rsid w:val="0087573B"/>
    <w:rsid w:val="008A07C5"/>
    <w:rsid w:val="008E5691"/>
    <w:rsid w:val="008F56B6"/>
    <w:rsid w:val="008F5878"/>
    <w:rsid w:val="009240BE"/>
    <w:rsid w:val="00931F25"/>
    <w:rsid w:val="00932CA0"/>
    <w:rsid w:val="0095225A"/>
    <w:rsid w:val="00973FA0"/>
    <w:rsid w:val="00974421"/>
    <w:rsid w:val="00982961"/>
    <w:rsid w:val="009852EB"/>
    <w:rsid w:val="009A1386"/>
    <w:rsid w:val="009E5E7E"/>
    <w:rsid w:val="00A03550"/>
    <w:rsid w:val="00A0495C"/>
    <w:rsid w:val="00A13C18"/>
    <w:rsid w:val="00A163C9"/>
    <w:rsid w:val="00A20ABF"/>
    <w:rsid w:val="00A226A6"/>
    <w:rsid w:val="00A27A2E"/>
    <w:rsid w:val="00A3213B"/>
    <w:rsid w:val="00A328E3"/>
    <w:rsid w:val="00A33AE6"/>
    <w:rsid w:val="00A542B5"/>
    <w:rsid w:val="00A712EC"/>
    <w:rsid w:val="00AA2ED7"/>
    <w:rsid w:val="00AB07AC"/>
    <w:rsid w:val="00AB4A46"/>
    <w:rsid w:val="00AC786C"/>
    <w:rsid w:val="00AD3BFD"/>
    <w:rsid w:val="00AD5766"/>
    <w:rsid w:val="00AE7C5A"/>
    <w:rsid w:val="00AF0395"/>
    <w:rsid w:val="00AF597B"/>
    <w:rsid w:val="00B04A69"/>
    <w:rsid w:val="00B122C9"/>
    <w:rsid w:val="00B279E9"/>
    <w:rsid w:val="00B4090A"/>
    <w:rsid w:val="00B477D9"/>
    <w:rsid w:val="00B55CC6"/>
    <w:rsid w:val="00B64D86"/>
    <w:rsid w:val="00B726E6"/>
    <w:rsid w:val="00B76D4D"/>
    <w:rsid w:val="00BB2B77"/>
    <w:rsid w:val="00BB4967"/>
    <w:rsid w:val="00BE1A9E"/>
    <w:rsid w:val="00BE4817"/>
    <w:rsid w:val="00C00897"/>
    <w:rsid w:val="00C0203C"/>
    <w:rsid w:val="00C26656"/>
    <w:rsid w:val="00C268C4"/>
    <w:rsid w:val="00C30F84"/>
    <w:rsid w:val="00C40D0C"/>
    <w:rsid w:val="00C5690C"/>
    <w:rsid w:val="00C6130D"/>
    <w:rsid w:val="00C953E8"/>
    <w:rsid w:val="00C97BE1"/>
    <w:rsid w:val="00CA58BD"/>
    <w:rsid w:val="00CB09C0"/>
    <w:rsid w:val="00CB3297"/>
    <w:rsid w:val="00CB4690"/>
    <w:rsid w:val="00CB673C"/>
    <w:rsid w:val="00CB7947"/>
    <w:rsid w:val="00CD22C8"/>
    <w:rsid w:val="00CD56D0"/>
    <w:rsid w:val="00D21E26"/>
    <w:rsid w:val="00D22911"/>
    <w:rsid w:val="00D270C9"/>
    <w:rsid w:val="00D30595"/>
    <w:rsid w:val="00D30670"/>
    <w:rsid w:val="00D3558A"/>
    <w:rsid w:val="00D41369"/>
    <w:rsid w:val="00D45FF3"/>
    <w:rsid w:val="00D50287"/>
    <w:rsid w:val="00D513FD"/>
    <w:rsid w:val="00D5246D"/>
    <w:rsid w:val="00D54AA5"/>
    <w:rsid w:val="00D558D9"/>
    <w:rsid w:val="00D61E95"/>
    <w:rsid w:val="00D64DFB"/>
    <w:rsid w:val="00D7226A"/>
    <w:rsid w:val="00DA1E05"/>
    <w:rsid w:val="00DB1F29"/>
    <w:rsid w:val="00DC5364"/>
    <w:rsid w:val="00DE12AF"/>
    <w:rsid w:val="00E04D6C"/>
    <w:rsid w:val="00E05303"/>
    <w:rsid w:val="00E0657E"/>
    <w:rsid w:val="00E1334D"/>
    <w:rsid w:val="00E44162"/>
    <w:rsid w:val="00E94426"/>
    <w:rsid w:val="00EA1A7F"/>
    <w:rsid w:val="00EA226C"/>
    <w:rsid w:val="00EA6FA1"/>
    <w:rsid w:val="00EA7E37"/>
    <w:rsid w:val="00EC0E79"/>
    <w:rsid w:val="00EC2286"/>
    <w:rsid w:val="00ED2C5C"/>
    <w:rsid w:val="00ED464F"/>
    <w:rsid w:val="00EF63C8"/>
    <w:rsid w:val="00EF73BC"/>
    <w:rsid w:val="00F048E8"/>
    <w:rsid w:val="00F10DA4"/>
    <w:rsid w:val="00F3069B"/>
    <w:rsid w:val="00F34F44"/>
    <w:rsid w:val="00F45B4B"/>
    <w:rsid w:val="00F806B3"/>
    <w:rsid w:val="00F84F93"/>
    <w:rsid w:val="00F861C4"/>
    <w:rsid w:val="00F9149E"/>
    <w:rsid w:val="00FA643E"/>
    <w:rsid w:val="00FA7865"/>
    <w:rsid w:val="00FB6A34"/>
    <w:rsid w:val="00FC14D7"/>
    <w:rsid w:val="00FC1BDA"/>
    <w:rsid w:val="00FD150D"/>
    <w:rsid w:val="00FD7FB6"/>
    <w:rsid w:val="00FF73F1"/>
    <w:rsid w:val="143215A4"/>
    <w:rsid w:val="16D5B9F9"/>
    <w:rsid w:val="1C6CF1D0"/>
    <w:rsid w:val="1E2B3197"/>
    <w:rsid w:val="2BAEE5F6"/>
    <w:rsid w:val="3C3FAB43"/>
    <w:rsid w:val="3F1374FF"/>
    <w:rsid w:val="42B03D0D"/>
    <w:rsid w:val="4FA911BE"/>
    <w:rsid w:val="50552317"/>
    <w:rsid w:val="555628C8"/>
    <w:rsid w:val="5987DC29"/>
    <w:rsid w:val="5E09A552"/>
    <w:rsid w:val="6A97C0AB"/>
    <w:rsid w:val="7409C9CB"/>
    <w:rsid w:val="77BAD6C0"/>
    <w:rsid w:val="7EC0F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DB1C"/>
  <w15:docId w15:val="{A41B952A-156E-4486-A295-30D93472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AA5"/>
    <w:pPr>
      <w:widowControl w:val="0"/>
      <w:autoSpaceDE w:val="0"/>
      <w:autoSpaceDN w:val="0"/>
      <w:spacing w:before="62" w:after="0" w:line="240" w:lineRule="auto"/>
      <w:ind w:left="1442"/>
      <w:outlineLvl w:val="0"/>
    </w:pPr>
    <w:rPr>
      <w:rFonts w:ascii="Arial" w:eastAsia="Arial" w:hAnsi="Arial" w:cs="Arial"/>
      <w:sz w:val="40"/>
      <w:szCs w:val="40"/>
      <w:lang w:eastAsia="en-GB" w:bidi="en-GB"/>
    </w:rPr>
  </w:style>
  <w:style w:type="paragraph" w:styleId="Heading2">
    <w:name w:val="heading 2"/>
    <w:basedOn w:val="Normal"/>
    <w:next w:val="Normal"/>
    <w:link w:val="Heading2Char"/>
    <w:uiPriority w:val="9"/>
    <w:unhideWhenUsed/>
    <w:qFormat/>
    <w:rsid w:val="001E1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2E3"/>
    <w:pPr>
      <w:tabs>
        <w:tab w:val="center" w:pos="4513"/>
        <w:tab w:val="right" w:pos="9026"/>
      </w:tabs>
      <w:spacing w:after="0" w:line="240" w:lineRule="auto"/>
    </w:pPr>
  </w:style>
  <w:style w:type="character" w:customStyle="1" w:styleId="HeaderChar">
    <w:name w:val="Header Char"/>
    <w:basedOn w:val="DefaultParagraphFont"/>
    <w:link w:val="Header"/>
    <w:rsid w:val="006272E3"/>
  </w:style>
  <w:style w:type="paragraph" w:styleId="Footer">
    <w:name w:val="footer"/>
    <w:basedOn w:val="Normal"/>
    <w:link w:val="FooterChar"/>
    <w:uiPriority w:val="99"/>
    <w:unhideWhenUsed/>
    <w:rsid w:val="0062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3"/>
  </w:style>
  <w:style w:type="paragraph" w:styleId="BalloonText">
    <w:name w:val="Balloon Text"/>
    <w:basedOn w:val="Normal"/>
    <w:link w:val="BalloonTextChar"/>
    <w:uiPriority w:val="99"/>
    <w:semiHidden/>
    <w:unhideWhenUsed/>
    <w:rsid w:val="006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E3"/>
    <w:rPr>
      <w:rFonts w:ascii="Tahoma" w:hAnsi="Tahoma" w:cs="Tahoma"/>
      <w:sz w:val="16"/>
      <w:szCs w:val="16"/>
    </w:rPr>
  </w:style>
  <w:style w:type="table" w:styleId="TableGrid">
    <w:name w:val="Table Grid"/>
    <w:basedOn w:val="TableNormal"/>
    <w:uiPriority w:val="59"/>
    <w:rsid w:val="00A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49"/>
    <w:qFormat/>
    <w:rsid w:val="00AB4A46"/>
    <w:pPr>
      <w:ind w:left="720"/>
      <w:contextualSpacing/>
    </w:pPr>
  </w:style>
  <w:style w:type="character" w:styleId="Hyperlink">
    <w:name w:val="Hyperlink"/>
    <w:basedOn w:val="DefaultParagraphFont"/>
    <w:uiPriority w:val="99"/>
    <w:unhideWhenUsed/>
    <w:rsid w:val="00D22911"/>
    <w:rPr>
      <w:color w:val="0000FF" w:themeColor="hyperlink"/>
      <w:u w:val="single"/>
    </w:rPr>
  </w:style>
  <w:style w:type="character" w:styleId="CommentReference">
    <w:name w:val="annotation reference"/>
    <w:basedOn w:val="DefaultParagraphFont"/>
    <w:uiPriority w:val="99"/>
    <w:semiHidden/>
    <w:unhideWhenUsed/>
    <w:rsid w:val="00A0495C"/>
    <w:rPr>
      <w:sz w:val="16"/>
      <w:szCs w:val="16"/>
    </w:rPr>
  </w:style>
  <w:style w:type="paragraph" w:styleId="CommentText">
    <w:name w:val="annotation text"/>
    <w:basedOn w:val="Normal"/>
    <w:link w:val="CommentTextChar"/>
    <w:uiPriority w:val="99"/>
    <w:unhideWhenUsed/>
    <w:rsid w:val="00A0495C"/>
    <w:pPr>
      <w:spacing w:before="120" w:after="0" w:line="240" w:lineRule="auto"/>
    </w:pPr>
    <w:rPr>
      <w:rFonts w:ascii="Arial" w:hAnsi="Arial" w:cs="Arial"/>
      <w:sz w:val="24"/>
      <w:szCs w:val="24"/>
    </w:rPr>
  </w:style>
  <w:style w:type="character" w:customStyle="1" w:styleId="CommentTextChar">
    <w:name w:val="Comment Text Char"/>
    <w:basedOn w:val="DefaultParagraphFont"/>
    <w:link w:val="CommentText"/>
    <w:uiPriority w:val="99"/>
    <w:rsid w:val="00A0495C"/>
    <w:rPr>
      <w:rFonts w:ascii="Arial" w:hAnsi="Arial" w:cs="Arial"/>
      <w:sz w:val="24"/>
      <w:szCs w:val="24"/>
    </w:rPr>
  </w:style>
  <w:style w:type="character" w:customStyle="1" w:styleId="Heading1Char">
    <w:name w:val="Heading 1 Char"/>
    <w:basedOn w:val="DefaultParagraphFont"/>
    <w:link w:val="Heading1"/>
    <w:uiPriority w:val="9"/>
    <w:rsid w:val="00D54AA5"/>
    <w:rPr>
      <w:rFonts w:ascii="Arial" w:eastAsia="Arial" w:hAnsi="Arial" w:cs="Arial"/>
      <w:sz w:val="40"/>
      <w:szCs w:val="40"/>
      <w:lang w:eastAsia="en-GB" w:bidi="en-GB"/>
    </w:rPr>
  </w:style>
  <w:style w:type="character" w:customStyle="1" w:styleId="Heading2Char">
    <w:name w:val="Heading 2 Char"/>
    <w:basedOn w:val="DefaultParagraphFont"/>
    <w:link w:val="Heading2"/>
    <w:uiPriority w:val="9"/>
    <w:rsid w:val="001E136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1E136B"/>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rsid w:val="001E13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D6C"/>
    <w:pPr>
      <w:spacing w:before="0" w:after="20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04D6C"/>
    <w:rPr>
      <w:rFonts w:ascii="Arial" w:hAnsi="Arial" w:cs="Arial"/>
      <w:b/>
      <w:bCs/>
      <w:sz w:val="20"/>
      <w:szCs w:val="20"/>
    </w:rPr>
  </w:style>
  <w:style w:type="paragraph" w:customStyle="1" w:styleId="Default">
    <w:name w:val="Default"/>
    <w:rsid w:val="006F189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A2F31"/>
    <w:rPr>
      <w:color w:val="605E5C"/>
      <w:shd w:val="clear" w:color="auto" w:fill="E1DFDD"/>
    </w:rPr>
  </w:style>
  <w:style w:type="character" w:customStyle="1" w:styleId="normaltextrun">
    <w:name w:val="normaltextrun"/>
    <w:basedOn w:val="DefaultParagraphFont"/>
    <w:rsid w:val="003F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13956">
      <w:bodyDiv w:val="1"/>
      <w:marLeft w:val="0"/>
      <w:marRight w:val="0"/>
      <w:marTop w:val="0"/>
      <w:marBottom w:val="0"/>
      <w:divBdr>
        <w:top w:val="none" w:sz="0" w:space="0" w:color="auto"/>
        <w:left w:val="none" w:sz="0" w:space="0" w:color="auto"/>
        <w:bottom w:val="none" w:sz="0" w:space="0" w:color="auto"/>
        <w:right w:val="none" w:sz="0" w:space="0" w:color="auto"/>
      </w:divBdr>
    </w:div>
    <w:div w:id="377316231">
      <w:bodyDiv w:val="1"/>
      <w:marLeft w:val="0"/>
      <w:marRight w:val="0"/>
      <w:marTop w:val="0"/>
      <w:marBottom w:val="0"/>
      <w:divBdr>
        <w:top w:val="none" w:sz="0" w:space="0" w:color="auto"/>
        <w:left w:val="none" w:sz="0" w:space="0" w:color="auto"/>
        <w:bottom w:val="none" w:sz="0" w:space="0" w:color="auto"/>
        <w:right w:val="none" w:sz="0" w:space="0" w:color="auto"/>
      </w:divBdr>
    </w:div>
    <w:div w:id="1314796462">
      <w:bodyDiv w:val="1"/>
      <w:marLeft w:val="0"/>
      <w:marRight w:val="0"/>
      <w:marTop w:val="0"/>
      <w:marBottom w:val="0"/>
      <w:divBdr>
        <w:top w:val="none" w:sz="0" w:space="0" w:color="auto"/>
        <w:left w:val="none" w:sz="0" w:space="0" w:color="auto"/>
        <w:bottom w:val="none" w:sz="0" w:space="0" w:color="auto"/>
        <w:right w:val="none" w:sz="0" w:space="0" w:color="auto"/>
      </w:divBdr>
    </w:div>
    <w:div w:id="1990744577">
      <w:bodyDiv w:val="1"/>
      <w:marLeft w:val="0"/>
      <w:marRight w:val="0"/>
      <w:marTop w:val="0"/>
      <w:marBottom w:val="0"/>
      <w:divBdr>
        <w:top w:val="none" w:sz="0" w:space="0" w:color="auto"/>
        <w:left w:val="none" w:sz="0" w:space="0" w:color="auto"/>
        <w:bottom w:val="none" w:sz="0" w:space="0" w:color="auto"/>
        <w:right w:val="none" w:sz="0" w:space="0" w:color="auto"/>
      </w:divBdr>
    </w:div>
    <w:div w:id="20734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2E4CCCD9776643B3A2DA6DDBD21E49" ma:contentTypeVersion="3" ma:contentTypeDescription="Create a new document." ma:contentTypeScope="" ma:versionID="be998e1c8acfdd6d9d76c7ed373b7ac8">
  <xsd:schema xmlns:xsd="http://www.w3.org/2001/XMLSchema" xmlns:xs="http://www.w3.org/2001/XMLSchema" xmlns:p="http://schemas.microsoft.com/office/2006/metadata/properties" xmlns:ns2="10b0e4e6-fdf0-4cd0-89ac-62db2f1e444e" targetNamespace="http://schemas.microsoft.com/office/2006/metadata/properties" ma:root="true" ma:fieldsID="32bf4e28c24a103e55af6fe8d0f9541b" ns2:_="">
    <xsd:import namespace="10b0e4e6-fdf0-4cd0-89ac-62db2f1e44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0e4e6-fdf0-4cd0-89ac-62db2f1e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F5EA3-CA4D-454F-938A-F00D7E1AFC2C}">
  <ds:schemaRefs>
    <ds:schemaRef ds:uri="http://schemas.openxmlformats.org/officeDocument/2006/bibliography"/>
  </ds:schemaRefs>
</ds:datastoreItem>
</file>

<file path=customXml/itemProps2.xml><?xml version="1.0" encoding="utf-8"?>
<ds:datastoreItem xmlns:ds="http://schemas.openxmlformats.org/officeDocument/2006/customXml" ds:itemID="{DE5D0EBC-490A-48A4-BCE6-4EFE452C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0e4e6-fdf0-4cd0-89ac-62db2f1e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070BC-5431-46BF-A98C-55DA0EDADCB1}">
  <ds:schemaRefs>
    <ds:schemaRef ds:uri="http://schemas.microsoft.com/sharepoint/v3/contenttype/forms"/>
  </ds:schemaRefs>
</ds:datastoreItem>
</file>

<file path=customXml/itemProps4.xml><?xml version="1.0" encoding="utf-8"?>
<ds:datastoreItem xmlns:ds="http://schemas.openxmlformats.org/officeDocument/2006/customXml" ds:itemID="{2CEF07E5-54F5-43E8-A6EB-C1DEF8D0C4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2896</Characters>
  <Application>Microsoft Office Word</Application>
  <DocSecurity>4</DocSecurity>
  <Lines>24</Lines>
  <Paragraphs>6</Paragraphs>
  <ScaleCrop>false</ScaleCrop>
  <Company>IMS3</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cp:lastModifiedBy>ZHOU, Thandiwe (NHS ENGLAND - X26)</cp:lastModifiedBy>
  <cp:revision>5</cp:revision>
  <dcterms:created xsi:type="dcterms:W3CDTF">2024-07-29T18:22:00Z</dcterms:created>
  <dcterms:modified xsi:type="dcterms:W3CDTF">2024-07-31T18:47:00Z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0x010100312E4CCCD9776643B3A2DA6DDBD21E49</vt:lpwstr>
  </property>
  <property fmtid="{D5CDD505-2E9C-101B-9397-08002B2CF9AE}" pid="3" name="_NewReviewCycle">
    <vt:lpwstr/>
  </property>
  <property fmtid="{D5CDD505-2E9C-101B-9397-08002B2CF9AE}" pid="4" name="MediaServiceImageTags">
    <vt:lpwstr/>
  </property>
</Properties>
</file>